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68" w:rsidRDefault="00886FE4">
      <w:pPr>
        <w:widowControl/>
        <w:spacing w:line="600" w:lineRule="atLeast"/>
        <w:jc w:val="center"/>
        <w:rPr>
          <w:rFonts w:ascii="方正小标宋_GBK" w:eastAsia="方正小标宋_GBK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 w:themeColor="text1"/>
          <w:kern w:val="0"/>
          <w:sz w:val="44"/>
          <w:szCs w:val="44"/>
        </w:rPr>
        <w:t>2019</w:t>
      </w:r>
      <w:r>
        <w:rPr>
          <w:rFonts w:ascii="方正小标宋_GBK" w:eastAsia="方正小标宋_GBK" w:hAnsi="宋体" w:cs="宋体" w:hint="eastAsia"/>
          <w:bCs/>
          <w:color w:val="000000" w:themeColor="text1"/>
          <w:kern w:val="0"/>
          <w:sz w:val="44"/>
          <w:szCs w:val="44"/>
        </w:rPr>
        <w:t>年洪泽区</w:t>
      </w:r>
      <w:r>
        <w:rPr>
          <w:rFonts w:ascii="方正小标宋_GBK" w:eastAsia="方正小标宋_GBK" w:hAnsi="宋体" w:cs="宋体" w:hint="eastAsia"/>
          <w:bCs/>
          <w:color w:val="000000" w:themeColor="text1"/>
          <w:kern w:val="0"/>
          <w:sz w:val="44"/>
          <w:szCs w:val="44"/>
        </w:rPr>
        <w:t>卫生健康系统公开招聘</w:t>
      </w:r>
    </w:p>
    <w:p w:rsidR="005D2F68" w:rsidRDefault="00886FE4">
      <w:pPr>
        <w:widowControl/>
        <w:spacing w:line="600" w:lineRule="atLeast"/>
        <w:jc w:val="center"/>
        <w:rPr>
          <w:rFonts w:ascii="方正小标宋_GBK" w:eastAsia="方正小标宋_GBK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 w:themeColor="text1"/>
          <w:kern w:val="0"/>
          <w:sz w:val="44"/>
          <w:szCs w:val="44"/>
        </w:rPr>
        <w:t>劳务合同制人员笔试</w:t>
      </w:r>
      <w:r>
        <w:rPr>
          <w:rFonts w:ascii="方正小标宋_GBK" w:eastAsia="方正小标宋_GBK" w:hAnsi="宋体" w:cs="宋体" w:hint="eastAsia"/>
          <w:bCs/>
          <w:color w:val="000000" w:themeColor="text1"/>
          <w:kern w:val="0"/>
          <w:sz w:val="44"/>
          <w:szCs w:val="44"/>
        </w:rPr>
        <w:t>成绩</w:t>
      </w:r>
      <w:r w:rsidR="00526461">
        <w:rPr>
          <w:rFonts w:ascii="方正小标宋_GBK" w:eastAsia="方正小标宋_GBK" w:hAnsi="宋体" w:cs="宋体" w:hint="eastAsia"/>
          <w:bCs/>
          <w:color w:val="000000" w:themeColor="text1"/>
          <w:kern w:val="0"/>
          <w:sz w:val="44"/>
          <w:szCs w:val="44"/>
        </w:rPr>
        <w:t>公示</w:t>
      </w:r>
    </w:p>
    <w:p w:rsidR="005D2F68" w:rsidRDefault="00886FE4">
      <w:pPr>
        <w:widowControl/>
        <w:spacing w:line="525" w:lineRule="atLeast"/>
        <w:ind w:firstLine="48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根据《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2019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年洪泽区卫生健康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系统公开招聘劳务合同制人员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公告》规定：成绩计算环节均取两位小数，第三位四舍五入。“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*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”为进入体检标志，体检时间另行通知。</w:t>
      </w:r>
    </w:p>
    <w:p w:rsidR="005D2F68" w:rsidRDefault="00886FE4">
      <w:pPr>
        <w:widowControl/>
        <w:spacing w:line="525" w:lineRule="atLeast"/>
        <w:ind w:firstLine="48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现将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2019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年洪泽区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卫生健康系统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公开招聘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劳务合同制人员笔试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成绩予以公布。</w:t>
      </w:r>
      <w:bookmarkStart w:id="0" w:name="_GoBack"/>
      <w:bookmarkEnd w:id="0"/>
    </w:p>
    <w:p w:rsidR="005D2F68" w:rsidRDefault="005D2F68">
      <w:pPr>
        <w:widowControl/>
        <w:spacing w:line="525" w:lineRule="atLeast"/>
        <w:ind w:firstLine="48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5D2F68" w:rsidRDefault="00886FE4">
      <w:pPr>
        <w:widowControl/>
        <w:spacing w:line="525" w:lineRule="atLeast"/>
        <w:ind w:firstLine="48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附件：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2019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年洪泽区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卫生健康系统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公开招聘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劳务合同制人员笔试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成绩</w:t>
      </w:r>
    </w:p>
    <w:p w:rsidR="005D2F68" w:rsidRDefault="005D2F68">
      <w:pPr>
        <w:widowControl/>
        <w:spacing w:line="525" w:lineRule="atLeast"/>
        <w:ind w:firstLine="480"/>
        <w:jc w:val="left"/>
        <w:rPr>
          <w:rFonts w:ascii="方正仿宋_GBK" w:eastAsia="方正仿宋_GBK" w:hAnsi="宋体" w:cs="宋体"/>
          <w:kern w:val="0"/>
          <w:sz w:val="24"/>
          <w:szCs w:val="24"/>
        </w:rPr>
      </w:pPr>
    </w:p>
    <w:p w:rsidR="005D2F68" w:rsidRDefault="005D2F68">
      <w:pPr>
        <w:widowControl/>
        <w:spacing w:line="525" w:lineRule="atLeast"/>
        <w:ind w:firstLine="480"/>
        <w:jc w:val="left"/>
        <w:rPr>
          <w:rFonts w:ascii="方正仿宋_GBK" w:eastAsia="方正仿宋_GBK" w:hAnsi="宋体" w:cs="宋体"/>
          <w:kern w:val="0"/>
          <w:sz w:val="24"/>
          <w:szCs w:val="24"/>
        </w:rPr>
      </w:pPr>
    </w:p>
    <w:p w:rsidR="005D2F68" w:rsidRDefault="00886FE4" w:rsidP="00526461">
      <w:pPr>
        <w:widowControl/>
        <w:shd w:val="clear" w:color="auto" w:fill="FFFFFF"/>
        <w:spacing w:before="100" w:beforeAutospacing="1" w:line="522" w:lineRule="atLeast"/>
        <w:ind w:firstLineChars="700" w:firstLine="1785"/>
        <w:jc w:val="left"/>
        <w:rPr>
          <w:rFonts w:ascii="方正仿宋_GBK" w:eastAsia="方正仿宋_GBK" w:hAnsi="微软雅黑" w:cs="宋体"/>
          <w:color w:val="333333"/>
          <w:w w:val="80"/>
          <w:kern w:val="0"/>
          <w:sz w:val="27"/>
          <w:szCs w:val="27"/>
        </w:rPr>
      </w:pPr>
      <w:r>
        <w:rPr>
          <w:rFonts w:ascii="方正仿宋_GBK" w:eastAsia="方正仿宋_GBK" w:hAnsi="微软雅黑" w:cs="宋体" w:hint="eastAsia"/>
          <w:color w:val="333333"/>
          <w:w w:val="80"/>
          <w:kern w:val="0"/>
          <w:sz w:val="32"/>
          <w:szCs w:val="32"/>
        </w:rPr>
        <w:t>淮安市洪泽区卫健系统公开招聘</w:t>
      </w:r>
      <w:r>
        <w:rPr>
          <w:rFonts w:ascii="方正仿宋_GBK" w:eastAsia="方正仿宋_GBK" w:hAnsi="微软雅黑" w:cs="宋体" w:hint="eastAsia"/>
          <w:color w:val="333333"/>
          <w:w w:val="80"/>
          <w:kern w:val="0"/>
          <w:sz w:val="32"/>
          <w:szCs w:val="32"/>
        </w:rPr>
        <w:t>劳务合同制人员</w:t>
      </w:r>
      <w:r>
        <w:rPr>
          <w:rFonts w:ascii="方正仿宋_GBK" w:eastAsia="方正仿宋_GBK" w:hAnsi="微软雅黑" w:cs="宋体" w:hint="eastAsia"/>
          <w:color w:val="333333"/>
          <w:w w:val="80"/>
          <w:kern w:val="0"/>
          <w:sz w:val="32"/>
          <w:szCs w:val="32"/>
        </w:rPr>
        <w:t>领导小组</w:t>
      </w:r>
    </w:p>
    <w:p w:rsidR="005D2F68" w:rsidRDefault="00886FE4">
      <w:pPr>
        <w:widowControl/>
        <w:shd w:val="clear" w:color="auto" w:fill="FFFFFF"/>
        <w:spacing w:before="100" w:beforeAutospacing="1" w:line="522" w:lineRule="atLeast"/>
        <w:ind w:firstLine="3680"/>
        <w:jc w:val="left"/>
        <w:rPr>
          <w:rFonts w:ascii="方正仿宋_GBK" w:eastAsia="方正仿宋_GBK" w:hAnsi="微软雅黑" w:cs="宋体"/>
          <w:color w:val="333333"/>
          <w:kern w:val="0"/>
          <w:sz w:val="27"/>
          <w:szCs w:val="27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 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  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2019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12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月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日</w:t>
      </w:r>
    </w:p>
    <w:p w:rsidR="005D2F68" w:rsidRDefault="005D2F68">
      <w:pPr>
        <w:rPr>
          <w:rFonts w:ascii="方正仿宋_GBK" w:eastAsia="方正仿宋_GBK"/>
        </w:rPr>
      </w:pPr>
    </w:p>
    <w:p w:rsidR="005D2F68" w:rsidRDefault="005D2F68">
      <w:pPr>
        <w:widowControl/>
        <w:spacing w:line="525" w:lineRule="atLeast"/>
        <w:jc w:val="left"/>
        <w:rPr>
          <w:rFonts w:ascii="方正仿宋_GBK" w:eastAsia="方正仿宋_GBK" w:hAnsi="宋体" w:cs="宋体"/>
          <w:kern w:val="0"/>
          <w:sz w:val="24"/>
          <w:szCs w:val="24"/>
        </w:rPr>
      </w:pPr>
    </w:p>
    <w:p w:rsidR="005D2F68" w:rsidRDefault="005D2F68">
      <w:pPr>
        <w:widowControl/>
        <w:spacing w:line="525" w:lineRule="atLeast"/>
        <w:jc w:val="left"/>
        <w:rPr>
          <w:rFonts w:ascii="方正仿宋_GBK" w:eastAsia="方正仿宋_GBK" w:hAnsi="宋体" w:cs="宋体"/>
          <w:kern w:val="0"/>
          <w:sz w:val="24"/>
          <w:szCs w:val="24"/>
        </w:rPr>
      </w:pPr>
    </w:p>
    <w:sectPr w:rsidR="005D2F68" w:rsidSect="005D2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FE4" w:rsidRDefault="00886FE4" w:rsidP="00526461">
      <w:r>
        <w:separator/>
      </w:r>
    </w:p>
  </w:endnote>
  <w:endnote w:type="continuationSeparator" w:id="1">
    <w:p w:rsidR="00886FE4" w:rsidRDefault="00886FE4" w:rsidP="0052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FE4" w:rsidRDefault="00886FE4" w:rsidP="00526461">
      <w:r>
        <w:separator/>
      </w:r>
    </w:p>
  </w:footnote>
  <w:footnote w:type="continuationSeparator" w:id="1">
    <w:p w:rsidR="00886FE4" w:rsidRDefault="00886FE4" w:rsidP="00526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8A4"/>
    <w:rsid w:val="00115EEF"/>
    <w:rsid w:val="0012592E"/>
    <w:rsid w:val="002372AE"/>
    <w:rsid w:val="00240148"/>
    <w:rsid w:val="004809A1"/>
    <w:rsid w:val="00526461"/>
    <w:rsid w:val="005D2F68"/>
    <w:rsid w:val="005F38A4"/>
    <w:rsid w:val="00715D2A"/>
    <w:rsid w:val="00845935"/>
    <w:rsid w:val="00886FE4"/>
    <w:rsid w:val="008F6396"/>
    <w:rsid w:val="009F244B"/>
    <w:rsid w:val="00AA5B41"/>
    <w:rsid w:val="00B75F84"/>
    <w:rsid w:val="00E95B96"/>
    <w:rsid w:val="00ED0B1A"/>
    <w:rsid w:val="00F15FE2"/>
    <w:rsid w:val="00FB4D02"/>
    <w:rsid w:val="22E77A2B"/>
    <w:rsid w:val="2AB166A4"/>
    <w:rsid w:val="2F1A78EB"/>
    <w:rsid w:val="3DA92B5F"/>
    <w:rsid w:val="468146DE"/>
    <w:rsid w:val="4BE23DDA"/>
    <w:rsid w:val="4C821DAB"/>
    <w:rsid w:val="54253827"/>
    <w:rsid w:val="5703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D2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D2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D2F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5D2F68"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sid w:val="005D2F68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D2F6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D2F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2F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PC</cp:lastModifiedBy>
  <cp:revision>32</cp:revision>
  <cp:lastPrinted>2019-07-29T01:29:00Z</cp:lastPrinted>
  <dcterms:created xsi:type="dcterms:W3CDTF">2019-07-05T03:27:00Z</dcterms:created>
  <dcterms:modified xsi:type="dcterms:W3CDTF">2019-12-03T02:14:00Z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