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202</w:t>
      </w:r>
      <w:r>
        <w:rPr>
          <w:rFonts w:hint="eastAsia" w:ascii="方正小标宋_GBK" w:hAnsi="宋体" w:eastAsia="方正小标宋_GBK" w:cs="宋体"/>
          <w:bCs/>
          <w:kern w:val="0"/>
          <w:sz w:val="44"/>
          <w:szCs w:val="44"/>
          <w:lang w:val="en-US" w:eastAsia="zh-CN"/>
        </w:rPr>
        <w:t>2</w:t>
      </w:r>
      <w:r>
        <w:rPr>
          <w:rFonts w:hint="eastAsia" w:ascii="方正小标宋_GBK" w:hAnsi="宋体" w:eastAsia="方正小标宋_GBK" w:cs="宋体"/>
          <w:bCs/>
          <w:kern w:val="0"/>
          <w:sz w:val="44"/>
          <w:szCs w:val="44"/>
        </w:rPr>
        <w:t>年</w:t>
      </w:r>
      <w:r>
        <w:rPr>
          <w:rFonts w:hint="eastAsia" w:ascii="方正小标宋_GBK" w:hAnsi="宋体" w:eastAsia="方正小标宋_GBK" w:cs="宋体"/>
          <w:bCs/>
          <w:kern w:val="0"/>
          <w:sz w:val="44"/>
          <w:szCs w:val="44"/>
          <w:lang w:eastAsia="zh-CN"/>
        </w:rPr>
        <w:t>淮安市</w:t>
      </w:r>
      <w:r>
        <w:rPr>
          <w:rFonts w:hint="eastAsia" w:ascii="方正小标宋_GBK" w:hAnsi="宋体" w:eastAsia="方正小标宋_GBK" w:cs="宋体"/>
          <w:bCs/>
          <w:kern w:val="0"/>
          <w:sz w:val="44"/>
          <w:szCs w:val="44"/>
        </w:rPr>
        <w:t>洪泽区</w:t>
      </w:r>
      <w:r>
        <w:rPr>
          <w:rFonts w:hint="eastAsia" w:ascii="方正小标宋_GBK" w:hAnsi="宋体" w:eastAsia="方正小标宋_GBK" w:cs="宋体"/>
          <w:bCs/>
          <w:kern w:val="0"/>
          <w:sz w:val="44"/>
          <w:szCs w:val="44"/>
          <w:lang w:eastAsia="zh-CN"/>
        </w:rPr>
        <w:t>疾控中心</w:t>
      </w:r>
      <w:r>
        <w:rPr>
          <w:rFonts w:hint="eastAsia" w:ascii="方正小标宋_GBK" w:hAnsi="宋体" w:eastAsia="方正小标宋_GBK" w:cs="宋体"/>
          <w:bCs/>
          <w:kern w:val="0"/>
          <w:sz w:val="44"/>
          <w:szCs w:val="44"/>
        </w:rPr>
        <w:t>公开招聘工作人员公告</w:t>
      </w:r>
    </w:p>
    <w:p>
      <w:pPr>
        <w:widowControl/>
        <w:spacing w:line="640" w:lineRule="exact"/>
        <w:jc w:val="center"/>
        <w:rPr>
          <w:rFonts w:hint="eastAsia" w:ascii="方正小标宋_GBK" w:hAnsi="宋体" w:eastAsia="方正小标宋_GBK" w:cs="宋体"/>
          <w:bCs/>
          <w:kern w:val="0"/>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320" w:firstLineChars="1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根据</w:t>
      </w:r>
      <w:r>
        <w:rPr>
          <w:rFonts w:hint="eastAsia" w:ascii="方正仿宋_GBK" w:hAnsi="宋体" w:eastAsia="方正仿宋_GBK" w:cs="宋体"/>
          <w:color w:val="auto"/>
          <w:kern w:val="0"/>
          <w:sz w:val="32"/>
          <w:szCs w:val="32"/>
          <w:lang w:val="en-US" w:eastAsia="zh-CN"/>
        </w:rPr>
        <w:t>我区新冠病毒核酸检测基地</w:t>
      </w:r>
      <w:r>
        <w:rPr>
          <w:rFonts w:hint="eastAsia" w:ascii="方正仿宋_GBK" w:hAnsi="方正仿宋_GBK" w:eastAsia="方正仿宋_GBK" w:cs="方正仿宋_GBK"/>
          <w:i w:val="0"/>
          <w:caps w:val="0"/>
          <w:color w:val="auto"/>
          <w:spacing w:val="0"/>
          <w:sz w:val="32"/>
          <w:szCs w:val="32"/>
          <w:shd w:val="clear" w:color="auto" w:fill="FFFFFF"/>
        </w:rPr>
        <w:t>工作需要</w:t>
      </w:r>
      <w:bookmarkStart w:id="0" w:name="_GoBack"/>
      <w:bookmarkEnd w:id="0"/>
      <w:r>
        <w:rPr>
          <w:rFonts w:hint="eastAsia" w:ascii="方正仿宋_GBK" w:hAnsi="方正仿宋_GBK" w:eastAsia="方正仿宋_GBK" w:cs="方正仿宋_GBK"/>
          <w:i w:val="0"/>
          <w:caps w:val="0"/>
          <w:color w:val="auto"/>
          <w:spacing w:val="0"/>
          <w:sz w:val="32"/>
          <w:szCs w:val="32"/>
          <w:shd w:val="clear" w:color="auto" w:fill="FFFFFF"/>
        </w:rPr>
        <w:t>，经研究，决定面向社会公开招聘</w:t>
      </w:r>
      <w:r>
        <w:rPr>
          <w:rFonts w:hint="eastAsia" w:ascii="方正仿宋_GBK" w:hAnsi="方正仿宋_GBK" w:eastAsia="方正仿宋_GBK" w:cs="方正仿宋_GBK"/>
          <w:i w:val="0"/>
          <w:caps w:val="0"/>
          <w:color w:val="auto"/>
          <w:spacing w:val="0"/>
          <w:sz w:val="32"/>
          <w:szCs w:val="32"/>
          <w:shd w:val="clear" w:color="auto" w:fill="FFFFFF"/>
          <w:lang w:eastAsia="zh-CN"/>
        </w:rPr>
        <w:t>核酸检测工作</w:t>
      </w:r>
      <w:r>
        <w:rPr>
          <w:rFonts w:hint="eastAsia" w:ascii="方正仿宋_GBK" w:hAnsi="方正仿宋_GBK" w:eastAsia="方正仿宋_GBK" w:cs="方正仿宋_GBK"/>
          <w:i w:val="0"/>
          <w:caps w:val="0"/>
          <w:color w:val="auto"/>
          <w:spacing w:val="0"/>
          <w:sz w:val="32"/>
          <w:szCs w:val="32"/>
          <w:shd w:val="clear" w:color="auto" w:fill="FFFFFF"/>
        </w:rPr>
        <w:t>人员</w:t>
      </w:r>
      <w:r>
        <w:rPr>
          <w:rFonts w:hint="eastAsia" w:ascii="方正仿宋_GBK" w:hAnsi="方正仿宋_GBK" w:eastAsia="方正仿宋_GBK" w:cs="方正仿宋_GBK"/>
          <w:i w:val="0"/>
          <w:caps w:val="0"/>
          <w:color w:val="auto"/>
          <w:spacing w:val="0"/>
          <w:sz w:val="32"/>
          <w:szCs w:val="32"/>
          <w:shd w:val="clear" w:color="auto" w:fill="FFFFFF"/>
          <w:lang w:val="en-US" w:eastAsia="zh-CN"/>
        </w:rPr>
        <w:t>2</w:t>
      </w:r>
      <w:r>
        <w:rPr>
          <w:rFonts w:hint="eastAsia" w:ascii="方正仿宋_GBK" w:hAnsi="方正仿宋_GBK" w:eastAsia="方正仿宋_GBK" w:cs="方正仿宋_GBK"/>
          <w:i w:val="0"/>
          <w:caps w:val="0"/>
          <w:color w:val="auto"/>
          <w:spacing w:val="0"/>
          <w:sz w:val="32"/>
          <w:szCs w:val="32"/>
          <w:shd w:val="clear" w:color="auto" w:fill="FFFFFF"/>
        </w:rPr>
        <w:t>名（劳动合同制），现将有关事项公告如下：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黑体_GBK" w:hAnsi="方正黑体_GBK" w:eastAsia="方正黑体_GBK" w:cs="方正黑体_GBK"/>
          <w:b w:val="0"/>
          <w:bCs/>
          <w:i w:val="0"/>
          <w:caps w:val="0"/>
          <w:color w:val="auto"/>
          <w:spacing w:val="0"/>
          <w:sz w:val="32"/>
          <w:szCs w:val="32"/>
        </w:rPr>
      </w:pPr>
      <w:r>
        <w:rPr>
          <w:rStyle w:val="5"/>
          <w:rFonts w:hint="eastAsia" w:ascii="方正黑体_GBK" w:hAnsi="方正黑体_GBK" w:eastAsia="方正黑体_GBK" w:cs="方正黑体_GBK"/>
          <w:b w:val="0"/>
          <w:bCs/>
          <w:i w:val="0"/>
          <w:caps w:val="0"/>
          <w:color w:val="auto"/>
          <w:spacing w:val="0"/>
          <w:sz w:val="32"/>
          <w:szCs w:val="32"/>
          <w:shd w:val="clear" w:color="auto" w:fill="FFFFFF"/>
        </w:rPr>
        <w:t>一、招聘原则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坚持“公开、平等、竞争、择优”的原则，按照德才兼备的用人标准，面向社会公开招聘工作人员（劳动合同制）。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Style w:val="5"/>
          <w:rFonts w:hint="eastAsia" w:ascii="方正黑体_GBK" w:hAnsi="方正黑体_GBK" w:eastAsia="方正黑体_GBK" w:cs="方正黑体_GBK"/>
          <w:b w:val="0"/>
          <w:bCs/>
          <w:i w:val="0"/>
          <w:caps w:val="0"/>
          <w:color w:val="auto"/>
          <w:spacing w:val="0"/>
          <w:sz w:val="32"/>
          <w:szCs w:val="32"/>
          <w:shd w:val="clear" w:color="auto" w:fill="FFFFFF"/>
        </w:rPr>
      </w:pPr>
      <w:r>
        <w:rPr>
          <w:rStyle w:val="5"/>
          <w:rFonts w:hint="eastAsia" w:ascii="方正黑体_GBK" w:hAnsi="方正黑体_GBK" w:eastAsia="方正黑体_GBK" w:cs="方正黑体_GBK"/>
          <w:b w:val="0"/>
          <w:bCs/>
          <w:i w:val="0"/>
          <w:caps w:val="0"/>
          <w:color w:val="auto"/>
          <w:spacing w:val="0"/>
          <w:sz w:val="32"/>
          <w:szCs w:val="32"/>
          <w:shd w:val="clear" w:color="auto" w:fill="FFFFFF"/>
        </w:rPr>
        <w:t>二、招聘职位、人数及相关要求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招聘岗位、人数及相关要求，详见附件1《2022年淮安市洪泽区</w:t>
      </w:r>
      <w:r>
        <w:rPr>
          <w:rFonts w:hint="eastAsia" w:ascii="方正仿宋_GBK" w:hAnsi="方正仿宋_GBK" w:eastAsia="方正仿宋_GBK" w:cs="方正仿宋_GBK"/>
          <w:i w:val="0"/>
          <w:caps w:val="0"/>
          <w:color w:val="auto"/>
          <w:spacing w:val="0"/>
          <w:sz w:val="32"/>
          <w:szCs w:val="32"/>
          <w:shd w:val="clear" w:color="auto" w:fill="FFFFFF"/>
          <w:lang w:eastAsia="zh-CN"/>
        </w:rPr>
        <w:t>疾控中心</w:t>
      </w:r>
      <w:r>
        <w:rPr>
          <w:rFonts w:hint="eastAsia" w:ascii="方正仿宋_GBK" w:hAnsi="方正仿宋_GBK" w:eastAsia="方正仿宋_GBK" w:cs="方正仿宋_GBK"/>
          <w:i w:val="0"/>
          <w:caps w:val="0"/>
          <w:color w:val="auto"/>
          <w:spacing w:val="0"/>
          <w:sz w:val="32"/>
          <w:szCs w:val="32"/>
          <w:shd w:val="clear" w:color="auto" w:fill="FFFFFF"/>
        </w:rPr>
        <w:t>公开招聘工作人员岗位信息表》（以下简称《岗位信息表》）。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Style w:val="5"/>
          <w:rFonts w:hint="eastAsia" w:ascii="方正黑体_GBK" w:hAnsi="方正黑体_GBK" w:eastAsia="方正黑体_GBK" w:cs="方正黑体_GBK"/>
          <w:b w:val="0"/>
          <w:bCs/>
          <w:i w:val="0"/>
          <w:caps w:val="0"/>
          <w:color w:val="auto"/>
          <w:spacing w:val="0"/>
          <w:sz w:val="32"/>
          <w:szCs w:val="32"/>
          <w:shd w:val="clear" w:color="auto" w:fill="FFFFFF"/>
        </w:rPr>
      </w:pPr>
      <w:r>
        <w:rPr>
          <w:rStyle w:val="5"/>
          <w:rFonts w:hint="eastAsia" w:ascii="方正黑体_GBK" w:hAnsi="方正黑体_GBK" w:eastAsia="方正黑体_GBK" w:cs="方正黑体_GBK"/>
          <w:b w:val="0"/>
          <w:bCs/>
          <w:i w:val="0"/>
          <w:caps w:val="0"/>
          <w:color w:val="auto"/>
          <w:spacing w:val="0"/>
          <w:sz w:val="32"/>
          <w:szCs w:val="32"/>
          <w:shd w:val="clear" w:color="auto" w:fill="FFFFFF"/>
        </w:rPr>
        <w:t>三、应聘人员应具备的基本条件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1.认真贯彻国家的基本路线方针政策，遵纪守法，德才兼备，身体健康，事业心强，无任何不良记录；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2.具有国家教育行政部门认可的</w:t>
      </w:r>
      <w:r>
        <w:rPr>
          <w:rFonts w:hint="eastAsia" w:ascii="方正仿宋_GBK" w:hAnsi="方正仿宋_GBK" w:eastAsia="方正仿宋_GBK" w:cs="方正仿宋_GBK"/>
          <w:i w:val="0"/>
          <w:caps w:val="0"/>
          <w:color w:val="auto"/>
          <w:spacing w:val="0"/>
          <w:sz w:val="32"/>
          <w:szCs w:val="32"/>
          <w:shd w:val="clear" w:color="auto" w:fill="FFFFFF"/>
          <w:lang w:eastAsia="zh-CN"/>
        </w:rPr>
        <w:t>本科</w:t>
      </w:r>
      <w:r>
        <w:rPr>
          <w:rFonts w:hint="eastAsia" w:ascii="方正仿宋_GBK" w:hAnsi="方正仿宋_GBK" w:eastAsia="方正仿宋_GBK" w:cs="方正仿宋_GBK"/>
          <w:i w:val="0"/>
          <w:caps w:val="0"/>
          <w:color w:val="auto"/>
          <w:spacing w:val="0"/>
          <w:sz w:val="32"/>
          <w:szCs w:val="32"/>
          <w:shd w:val="clear" w:color="auto" w:fill="FFFFFF"/>
        </w:rPr>
        <w:t>及以上学历，</w:t>
      </w:r>
      <w:r>
        <w:rPr>
          <w:rFonts w:hint="eastAsia" w:ascii="方正仿宋_GBK" w:hAnsi="方正仿宋_GBK" w:eastAsia="方正仿宋_GBK" w:cs="方正仿宋_GBK"/>
          <w:i w:val="0"/>
          <w:caps w:val="0"/>
          <w:color w:val="auto"/>
          <w:spacing w:val="0"/>
          <w:sz w:val="32"/>
          <w:szCs w:val="32"/>
          <w:shd w:val="clear" w:color="auto" w:fill="FFFFFF"/>
          <w:lang w:eastAsia="zh-CN"/>
        </w:rPr>
        <w:t>医学检验、卫生检验</w:t>
      </w:r>
      <w:r>
        <w:rPr>
          <w:rFonts w:hint="eastAsia" w:ascii="方正仿宋_GBK" w:hAnsi="方正仿宋_GBK" w:eastAsia="方正仿宋_GBK" w:cs="方正仿宋_GBK"/>
          <w:i w:val="0"/>
          <w:caps w:val="0"/>
          <w:color w:val="auto"/>
          <w:spacing w:val="0"/>
          <w:sz w:val="32"/>
          <w:szCs w:val="32"/>
          <w:shd w:val="clear" w:color="auto" w:fill="FFFFFF"/>
        </w:rPr>
        <w:t>专业或取得</w:t>
      </w:r>
      <w:r>
        <w:rPr>
          <w:rFonts w:hint="eastAsia" w:ascii="方正仿宋_GBK" w:hAnsi="方正仿宋_GBK" w:eastAsia="方正仿宋_GBK" w:cs="方正仿宋_GBK"/>
          <w:i w:val="0"/>
          <w:caps w:val="0"/>
          <w:color w:val="auto"/>
          <w:spacing w:val="0"/>
          <w:sz w:val="32"/>
          <w:szCs w:val="32"/>
          <w:shd w:val="clear" w:color="auto" w:fill="FFFFFF"/>
          <w:lang w:eastAsia="zh-CN"/>
        </w:rPr>
        <w:t>上级部门颁发的新冠病毒核酸检测和生物安全培训合格证书，同时</w:t>
      </w:r>
      <w:r>
        <w:rPr>
          <w:rFonts w:hint="eastAsia" w:ascii="方正仿宋_GBK" w:hAnsi="方正仿宋_GBK" w:eastAsia="方正仿宋_GBK" w:cs="方正仿宋_GBK"/>
          <w:i w:val="0"/>
          <w:caps w:val="0"/>
          <w:color w:val="auto"/>
          <w:spacing w:val="0"/>
          <w:sz w:val="32"/>
          <w:szCs w:val="32"/>
          <w:shd w:val="clear" w:color="auto" w:fill="FFFFFF"/>
        </w:rPr>
        <w:t>具有2年及以上</w:t>
      </w:r>
      <w:r>
        <w:rPr>
          <w:rFonts w:hint="eastAsia" w:ascii="方正仿宋_GBK" w:hAnsi="方正仿宋_GBK" w:eastAsia="方正仿宋_GBK" w:cs="方正仿宋_GBK"/>
          <w:i w:val="0"/>
          <w:caps w:val="0"/>
          <w:color w:val="auto"/>
          <w:spacing w:val="0"/>
          <w:sz w:val="32"/>
          <w:szCs w:val="32"/>
          <w:shd w:val="clear" w:color="auto" w:fill="FFFFFF"/>
          <w:lang w:eastAsia="zh-CN"/>
        </w:rPr>
        <w:t>微生物</w:t>
      </w:r>
      <w:r>
        <w:rPr>
          <w:rFonts w:hint="eastAsia" w:ascii="方正仿宋_GBK" w:hAnsi="方正仿宋_GBK" w:eastAsia="方正仿宋_GBK" w:cs="方正仿宋_GBK"/>
          <w:i w:val="0"/>
          <w:caps w:val="0"/>
          <w:color w:val="auto"/>
          <w:spacing w:val="0"/>
          <w:sz w:val="32"/>
          <w:szCs w:val="32"/>
          <w:shd w:val="clear" w:color="auto" w:fill="FFFFFF"/>
          <w:lang w:val="en-US" w:eastAsia="zh-CN"/>
        </w:rPr>
        <w:t>实验室</w:t>
      </w:r>
      <w:r>
        <w:rPr>
          <w:rFonts w:hint="eastAsia" w:ascii="方正仿宋_GBK" w:hAnsi="方正仿宋_GBK" w:eastAsia="方正仿宋_GBK" w:cs="方正仿宋_GBK"/>
          <w:i w:val="0"/>
          <w:caps w:val="0"/>
          <w:color w:val="auto"/>
          <w:spacing w:val="0"/>
          <w:sz w:val="32"/>
          <w:szCs w:val="32"/>
          <w:shd w:val="clear" w:color="auto" w:fill="FFFFFF"/>
        </w:rPr>
        <w:t>工作经历；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3.</w:t>
      </w:r>
      <w:r>
        <w:rPr>
          <w:rFonts w:hint="eastAsia" w:ascii="方正仿宋_GBK" w:hAnsi="方正仿宋_GBK" w:eastAsia="方正仿宋_GBK" w:cs="方正仿宋_GBK"/>
          <w:i w:val="0"/>
          <w:caps w:val="0"/>
          <w:color w:val="auto"/>
          <w:spacing w:val="0"/>
          <w:sz w:val="32"/>
          <w:szCs w:val="32"/>
          <w:shd w:val="clear" w:color="auto" w:fill="FFFFFF"/>
          <w:lang w:eastAsia="zh-CN"/>
        </w:rPr>
        <w:t>洪泽区常住人口，</w:t>
      </w:r>
      <w:r>
        <w:rPr>
          <w:rFonts w:hint="eastAsia" w:ascii="方正仿宋_GBK" w:hAnsi="宋体" w:eastAsia="方正仿宋_GBK" w:cs="宋体"/>
          <w:color w:val="auto"/>
          <w:kern w:val="0"/>
          <w:sz w:val="32"/>
          <w:szCs w:val="32"/>
        </w:rPr>
        <w:t>年龄在18周岁以上</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35周岁以下</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198</w:t>
      </w:r>
      <w:r>
        <w:rPr>
          <w:rFonts w:hint="eastAsia" w:ascii="方正仿宋_GBK" w:hAnsi="宋体" w:eastAsia="方正仿宋_GBK" w:cs="宋体"/>
          <w:color w:val="auto"/>
          <w:kern w:val="0"/>
          <w:sz w:val="32"/>
          <w:szCs w:val="32"/>
          <w:lang w:val="en-US" w:eastAsia="zh-CN"/>
        </w:rPr>
        <w:t>6</w:t>
      </w:r>
      <w:r>
        <w:rPr>
          <w:rFonts w:hint="eastAsia" w:ascii="方正仿宋_GBK" w:hAnsi="宋体" w:eastAsia="方正仿宋_GBK" w:cs="宋体"/>
          <w:color w:val="auto"/>
          <w:kern w:val="0"/>
          <w:sz w:val="32"/>
          <w:szCs w:val="32"/>
        </w:rPr>
        <w:t>年</w:t>
      </w:r>
      <w:r>
        <w:rPr>
          <w:rFonts w:hint="eastAsia" w:ascii="方正仿宋_GBK" w:hAnsi="宋体" w:eastAsia="方正仿宋_GBK" w:cs="宋体"/>
          <w:color w:val="auto"/>
          <w:kern w:val="0"/>
          <w:sz w:val="32"/>
          <w:szCs w:val="32"/>
          <w:lang w:val="en-US" w:eastAsia="zh-CN"/>
        </w:rPr>
        <w:t>1</w:t>
      </w:r>
      <w:r>
        <w:rPr>
          <w:rFonts w:hint="eastAsia" w:ascii="方正仿宋_GBK" w:hAnsi="宋体" w:eastAsia="方正仿宋_GBK" w:cs="宋体"/>
          <w:color w:val="auto"/>
          <w:kern w:val="0"/>
          <w:sz w:val="32"/>
          <w:szCs w:val="32"/>
        </w:rPr>
        <w:t>月</w:t>
      </w:r>
      <w:r>
        <w:rPr>
          <w:rFonts w:hint="eastAsia" w:ascii="方正仿宋_GBK" w:hAnsi="宋体" w:eastAsia="方正仿宋_GBK" w:cs="宋体"/>
          <w:color w:val="auto"/>
          <w:kern w:val="0"/>
          <w:sz w:val="32"/>
          <w:szCs w:val="32"/>
          <w:lang w:val="en-US" w:eastAsia="zh-CN"/>
        </w:rPr>
        <w:t>25</w:t>
      </w:r>
      <w:r>
        <w:rPr>
          <w:rFonts w:hint="eastAsia" w:ascii="方正仿宋_GBK" w:hAnsi="宋体" w:eastAsia="方正仿宋_GBK" w:cs="宋体"/>
          <w:color w:val="auto"/>
          <w:kern w:val="0"/>
          <w:sz w:val="32"/>
          <w:szCs w:val="32"/>
        </w:rPr>
        <w:t>日至200</w:t>
      </w:r>
      <w:r>
        <w:rPr>
          <w:rFonts w:hint="eastAsia" w:ascii="方正仿宋_GBK" w:hAnsi="宋体" w:eastAsia="方正仿宋_GBK" w:cs="宋体"/>
          <w:color w:val="auto"/>
          <w:kern w:val="0"/>
          <w:sz w:val="32"/>
          <w:szCs w:val="32"/>
          <w:lang w:val="en-US" w:eastAsia="zh-CN"/>
        </w:rPr>
        <w:t>4</w:t>
      </w:r>
      <w:r>
        <w:rPr>
          <w:rFonts w:hint="eastAsia" w:ascii="方正仿宋_GBK" w:hAnsi="宋体" w:eastAsia="方正仿宋_GBK" w:cs="宋体"/>
          <w:color w:val="auto"/>
          <w:kern w:val="0"/>
          <w:sz w:val="32"/>
          <w:szCs w:val="32"/>
        </w:rPr>
        <w:t>年</w:t>
      </w:r>
      <w:r>
        <w:rPr>
          <w:rFonts w:hint="eastAsia" w:ascii="方正仿宋_GBK" w:hAnsi="宋体" w:eastAsia="方正仿宋_GBK" w:cs="宋体"/>
          <w:color w:val="auto"/>
          <w:kern w:val="0"/>
          <w:sz w:val="32"/>
          <w:szCs w:val="32"/>
          <w:lang w:val="en-US" w:eastAsia="zh-CN"/>
        </w:rPr>
        <w:t>1</w:t>
      </w:r>
      <w:r>
        <w:rPr>
          <w:rFonts w:hint="eastAsia" w:ascii="方正仿宋_GBK" w:hAnsi="宋体" w:eastAsia="方正仿宋_GBK" w:cs="宋体"/>
          <w:color w:val="auto"/>
          <w:kern w:val="0"/>
          <w:sz w:val="32"/>
          <w:szCs w:val="32"/>
        </w:rPr>
        <w:t>月</w:t>
      </w:r>
      <w:r>
        <w:rPr>
          <w:rFonts w:hint="eastAsia" w:ascii="方正仿宋_GBK" w:hAnsi="宋体" w:eastAsia="方正仿宋_GBK" w:cs="宋体"/>
          <w:color w:val="auto"/>
          <w:kern w:val="0"/>
          <w:sz w:val="32"/>
          <w:szCs w:val="32"/>
          <w:lang w:val="en-US" w:eastAsia="zh-CN"/>
        </w:rPr>
        <w:t>27</w:t>
      </w:r>
      <w:r>
        <w:rPr>
          <w:rFonts w:hint="eastAsia" w:ascii="方正仿宋_GBK" w:hAnsi="宋体" w:eastAsia="方正仿宋_GBK" w:cs="宋体"/>
          <w:color w:val="auto"/>
          <w:kern w:val="0"/>
          <w:sz w:val="32"/>
          <w:szCs w:val="32"/>
        </w:rPr>
        <w:t>日期间出生</w:t>
      </w:r>
      <w:r>
        <w:rPr>
          <w:rFonts w:hint="eastAsia" w:ascii="方正仿宋_GBK" w:hAnsi="宋体" w:eastAsia="方正仿宋_GBK" w:cs="宋体"/>
          <w:color w:val="auto"/>
          <w:kern w:val="0"/>
          <w:sz w:val="32"/>
          <w:szCs w:val="32"/>
          <w:lang w:eastAsia="zh-CN"/>
        </w:rPr>
        <w:t>）</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工作年限计算截止时间为报名截止最后一天；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 4.下列人员不得报名：现役军人、尚未解除纪律处分或者正在接受纪律审查的人员；受过刑事处罚或者涉嫌违法犯罪正在接受调查的人员，被依法列为失信联合惩戒对象的人员，国家和省另有规定不得应聘到有关岗位的人员</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不得应聘。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Style w:val="5"/>
          <w:rFonts w:hint="eastAsia" w:ascii="方正黑体_GBK" w:hAnsi="方正黑体_GBK" w:eastAsia="方正黑体_GBK" w:cs="方正黑体_GBK"/>
          <w:b w:val="0"/>
          <w:bCs/>
          <w:i w:val="0"/>
          <w:caps w:val="0"/>
          <w:color w:val="auto"/>
          <w:spacing w:val="0"/>
          <w:sz w:val="32"/>
          <w:szCs w:val="32"/>
          <w:shd w:val="clear" w:color="auto" w:fill="FFFFFF"/>
        </w:rPr>
      </w:pPr>
      <w:r>
        <w:rPr>
          <w:rStyle w:val="5"/>
          <w:rFonts w:hint="eastAsia" w:ascii="方正黑体_GBK" w:hAnsi="方正黑体_GBK" w:eastAsia="方正黑体_GBK" w:cs="方正黑体_GBK"/>
          <w:b w:val="0"/>
          <w:bCs/>
          <w:i w:val="0"/>
          <w:caps w:val="0"/>
          <w:color w:val="auto"/>
          <w:spacing w:val="0"/>
          <w:sz w:val="32"/>
          <w:szCs w:val="32"/>
          <w:shd w:val="clear" w:color="auto" w:fill="FFFFFF"/>
        </w:rPr>
        <w:t>四、报名办法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1.报名方式：现场报名。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2.报名地点：淮安市洪泽区</w:t>
      </w:r>
      <w:r>
        <w:rPr>
          <w:rFonts w:hint="eastAsia" w:ascii="方正仿宋_GBK" w:hAnsi="方正仿宋_GBK" w:eastAsia="方正仿宋_GBK" w:cs="方正仿宋_GBK"/>
          <w:i w:val="0"/>
          <w:caps w:val="0"/>
          <w:color w:val="auto"/>
          <w:spacing w:val="0"/>
          <w:sz w:val="32"/>
          <w:szCs w:val="32"/>
          <w:shd w:val="clear" w:color="auto" w:fill="FFFFFF"/>
          <w:lang w:eastAsia="zh-CN"/>
        </w:rPr>
        <w:t>疾控中心</w:t>
      </w:r>
      <w:r>
        <w:rPr>
          <w:rFonts w:hint="eastAsia" w:ascii="方正仿宋_GBK" w:hAnsi="方正仿宋_GBK" w:eastAsia="方正仿宋_GBK" w:cs="方正仿宋_GBK"/>
          <w:i w:val="0"/>
          <w:caps w:val="0"/>
          <w:color w:val="auto"/>
          <w:spacing w:val="0"/>
          <w:sz w:val="32"/>
          <w:szCs w:val="32"/>
          <w:shd w:val="clear" w:color="auto" w:fill="FFFFFF"/>
        </w:rPr>
        <w:t>（洪泽区</w:t>
      </w:r>
      <w:r>
        <w:rPr>
          <w:rFonts w:hint="eastAsia" w:ascii="方正仿宋_GBK" w:hAnsi="方正仿宋_GBK" w:eastAsia="方正仿宋_GBK" w:cs="方正仿宋_GBK"/>
          <w:i w:val="0"/>
          <w:caps w:val="0"/>
          <w:color w:val="auto"/>
          <w:spacing w:val="0"/>
          <w:sz w:val="32"/>
          <w:szCs w:val="32"/>
          <w:shd w:val="clear" w:color="auto" w:fill="FFFFFF"/>
          <w:lang w:eastAsia="zh-CN"/>
        </w:rPr>
        <w:t>公共卫生中心</w:t>
      </w:r>
      <w:r>
        <w:rPr>
          <w:rFonts w:hint="eastAsia" w:ascii="方正仿宋_GBK" w:hAnsi="方正仿宋_GBK" w:eastAsia="方正仿宋_GBK" w:cs="方正仿宋_GBK"/>
          <w:i w:val="0"/>
          <w:caps w:val="0"/>
          <w:color w:val="auto"/>
          <w:spacing w:val="0"/>
          <w:sz w:val="32"/>
          <w:szCs w:val="32"/>
          <w:shd w:val="clear" w:color="auto" w:fill="FFFFFF"/>
          <w:lang w:val="en-US" w:eastAsia="zh-CN"/>
        </w:rPr>
        <w:t>13楼办公室</w:t>
      </w:r>
      <w:r>
        <w:rPr>
          <w:rFonts w:hint="eastAsia" w:ascii="方正仿宋_GBK" w:hAnsi="方正仿宋_GBK" w:eastAsia="方正仿宋_GBK" w:cs="方正仿宋_GBK"/>
          <w:i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3.报名时间：</w:t>
      </w:r>
      <w:r>
        <w:rPr>
          <w:rFonts w:hint="eastAsia" w:ascii="方正仿宋_GBK" w:hAnsi="方正仿宋_GBK" w:eastAsia="方正仿宋_GBK" w:cs="方正仿宋_GBK"/>
          <w:i w:val="0"/>
          <w:caps w:val="0"/>
          <w:color w:val="000000"/>
          <w:spacing w:val="0"/>
          <w:sz w:val="32"/>
          <w:szCs w:val="32"/>
          <w:shd w:val="clear" w:color="auto" w:fill="FFFFFF"/>
        </w:rPr>
        <w:t>2022年1月</w:t>
      </w:r>
      <w:r>
        <w:rPr>
          <w:rFonts w:hint="default" w:hAnsi="方正仿宋_GBK" w:eastAsia="方正仿宋_GBK" w:cs="方正仿宋_GBK"/>
          <w:i w:val="0"/>
          <w:caps w:val="0"/>
          <w:color w:val="000000"/>
          <w:spacing w:val="0"/>
          <w:sz w:val="32"/>
          <w:szCs w:val="32"/>
          <w:shd w:val="clear" w:color="auto" w:fill="FFFFFF"/>
          <w:lang w:val="en-US"/>
        </w:rPr>
        <w:t>25</w:t>
      </w:r>
      <w:r>
        <w:rPr>
          <w:rFonts w:hint="eastAsia" w:ascii="方正仿宋_GBK" w:hAnsi="方正仿宋_GBK" w:eastAsia="方正仿宋_GBK" w:cs="方正仿宋_GBK"/>
          <w:i w:val="0"/>
          <w:caps w:val="0"/>
          <w:color w:val="000000"/>
          <w:spacing w:val="0"/>
          <w:sz w:val="32"/>
          <w:szCs w:val="32"/>
          <w:shd w:val="clear" w:color="auto" w:fill="FFFFFF"/>
        </w:rPr>
        <w:t>日至</w:t>
      </w:r>
      <w:r>
        <w:rPr>
          <w:rFonts w:hint="default" w:hAnsi="方正仿宋_GBK" w:eastAsia="方正仿宋_GBK" w:cs="方正仿宋_GBK"/>
          <w:i w:val="0"/>
          <w:caps w:val="0"/>
          <w:color w:val="000000"/>
          <w:spacing w:val="0"/>
          <w:sz w:val="32"/>
          <w:szCs w:val="32"/>
          <w:shd w:val="clear" w:color="auto" w:fill="FFFFFF"/>
          <w:lang w:val="en-US"/>
        </w:rPr>
        <w:t>27</w:t>
      </w:r>
      <w:r>
        <w:rPr>
          <w:rFonts w:hint="eastAsia" w:ascii="方正仿宋_GBK" w:hAnsi="方正仿宋_GBK" w:eastAsia="方正仿宋_GBK" w:cs="方正仿宋_GBK"/>
          <w:i w:val="0"/>
          <w:caps w:val="0"/>
          <w:color w:val="000000"/>
          <w:spacing w:val="0"/>
          <w:sz w:val="32"/>
          <w:szCs w:val="32"/>
          <w:shd w:val="clear" w:color="auto" w:fill="FFFFFF"/>
        </w:rPr>
        <w:t>日</w:t>
      </w:r>
      <w:r>
        <w:rPr>
          <w:rFonts w:hint="eastAsia" w:ascii="方正仿宋_GBK" w:hAnsi="方正仿宋_GBK" w:eastAsia="方正仿宋_GBK" w:cs="方正仿宋_GBK"/>
          <w:i w:val="0"/>
          <w:caps w:val="0"/>
          <w:color w:val="auto"/>
          <w:spacing w:val="0"/>
          <w:sz w:val="32"/>
          <w:szCs w:val="32"/>
          <w:shd w:val="clear" w:color="auto" w:fill="FFFFFF"/>
        </w:rPr>
        <w:t>（上午8:30-11:30，下午2:00-5:30）。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320" w:firstLineChars="100"/>
        <w:jc w:val="left"/>
        <w:textAlignment w:val="auto"/>
        <w:outlineLvl w:val="9"/>
        <w:rPr>
          <w:rFonts w:hint="eastAsia" w:ascii="方正仿宋_GBK" w:hAnsi="方正仿宋_GBK" w:eastAsia="方正仿宋_GBK" w:cs="方正仿宋_GBK"/>
          <w:i w:val="0"/>
          <w:caps w:val="0"/>
          <w:color w:val="auto"/>
          <w:spacing w:val="0"/>
          <w:sz w:val="32"/>
          <w:szCs w:val="32"/>
          <w:shd w:val="clear" w:color="auto" w:fill="FFFFFF"/>
        </w:rPr>
      </w:pPr>
      <w:r>
        <w:rPr>
          <w:rFonts w:hint="eastAsia" w:ascii="方正仿宋_GBK" w:hAnsi="方正仿宋_GBK" w:eastAsia="方正仿宋_GBK" w:cs="方正仿宋_GBK"/>
          <w:i w:val="0"/>
          <w:caps w:val="0"/>
          <w:color w:val="auto"/>
          <w:spacing w:val="0"/>
          <w:sz w:val="32"/>
          <w:szCs w:val="32"/>
          <w:shd w:val="clear" w:color="auto" w:fill="FFFFFF"/>
        </w:rPr>
        <w:t>4.</w:t>
      </w:r>
      <w:r>
        <w:rPr>
          <w:rFonts w:hint="eastAsia" w:ascii="方正仿宋_GBK" w:hAnsi="方正仿宋_GBK" w:eastAsia="方正仿宋_GBK" w:cs="方正仿宋_GBK"/>
          <w:i w:val="0"/>
          <w:caps w:val="0"/>
          <w:color w:val="auto"/>
          <w:spacing w:val="0"/>
          <w:sz w:val="32"/>
          <w:szCs w:val="32"/>
          <w:shd w:val="clear" w:color="auto" w:fill="FFFFFF"/>
          <w:lang w:eastAsia="zh-CN"/>
        </w:rPr>
        <w:t>咨询</w:t>
      </w:r>
      <w:r>
        <w:rPr>
          <w:rFonts w:hint="eastAsia" w:ascii="方正仿宋_GBK" w:hAnsi="方正仿宋_GBK" w:eastAsia="方正仿宋_GBK" w:cs="方正仿宋_GBK"/>
          <w:i w:val="0"/>
          <w:caps w:val="0"/>
          <w:color w:val="auto"/>
          <w:spacing w:val="0"/>
          <w:sz w:val="32"/>
          <w:szCs w:val="32"/>
          <w:shd w:val="clear" w:color="auto" w:fill="FFFFFF"/>
        </w:rPr>
        <w:t>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320" w:firstLineChars="100"/>
        <w:jc w:val="left"/>
        <w:textAlignment w:val="auto"/>
        <w:outlineLvl w:val="9"/>
        <w:rPr>
          <w:rFonts w:hint="eastAsia" w:ascii="方正仿宋_GBK" w:hAnsi="方正仿宋_GBK" w:eastAsia="方正仿宋_GBK" w:cs="方正仿宋_GBK"/>
          <w:i w:val="0"/>
          <w:caps w:val="0"/>
          <w:color w:val="auto"/>
          <w:spacing w:val="0"/>
          <w:sz w:val="32"/>
          <w:szCs w:val="32"/>
          <w:shd w:val="clear" w:color="auto" w:fill="FFFFFF"/>
          <w:lang w:eastAsia="zh-CN"/>
        </w:rPr>
      </w:pPr>
      <w:r>
        <w:rPr>
          <w:rFonts w:hint="eastAsia" w:ascii="方正仿宋_GBK" w:hAnsi="宋体" w:eastAsia="方正仿宋_GBK" w:cs="宋体"/>
          <w:color w:val="auto"/>
          <w:kern w:val="0"/>
          <w:sz w:val="32"/>
          <w:szCs w:val="32"/>
          <w:lang w:eastAsia="zh-CN"/>
        </w:rPr>
        <w:t>洪泽区疾病预防控制中心</w:t>
      </w:r>
      <w:r>
        <w:rPr>
          <w:rFonts w:hint="eastAsia" w:ascii="方正仿宋_GBK" w:hAnsi="宋体" w:eastAsia="方正仿宋_GBK" w:cs="宋体"/>
          <w:color w:val="auto"/>
          <w:kern w:val="0"/>
          <w:sz w:val="32"/>
          <w:szCs w:val="32"/>
        </w:rPr>
        <w:t>办公室</w:t>
      </w:r>
      <w:r>
        <w:rPr>
          <w:rFonts w:hint="eastAsia" w:ascii="方正仿宋_GBK" w:hAnsi="宋体" w:eastAsia="方正仿宋_GBK" w:cs="宋体"/>
          <w:color w:val="auto"/>
          <w:kern w:val="0"/>
          <w:sz w:val="32"/>
          <w:szCs w:val="32"/>
          <w:lang w:val="en-US" w:eastAsia="zh-CN"/>
        </w:rPr>
        <w:t xml:space="preserve">  </w:t>
      </w:r>
      <w:r>
        <w:rPr>
          <w:rFonts w:hint="eastAsia" w:ascii="方正仿宋_GBK" w:hAnsi="方正仿宋_GBK" w:eastAsia="方正仿宋_GBK" w:cs="方正仿宋_GBK"/>
          <w:i w:val="0"/>
          <w:caps w:val="0"/>
          <w:color w:val="auto"/>
          <w:spacing w:val="0"/>
          <w:sz w:val="32"/>
          <w:szCs w:val="32"/>
          <w:shd w:val="clear" w:color="auto" w:fill="FFFFFF"/>
        </w:rPr>
        <w:t>0517-80</w:t>
      </w:r>
      <w:r>
        <w:rPr>
          <w:rFonts w:hint="eastAsia" w:ascii="方正仿宋_GBK" w:hAnsi="方正仿宋_GBK" w:eastAsia="方正仿宋_GBK" w:cs="方正仿宋_GBK"/>
          <w:i w:val="0"/>
          <w:caps w:val="0"/>
          <w:color w:val="auto"/>
          <w:spacing w:val="0"/>
          <w:sz w:val="32"/>
          <w:szCs w:val="32"/>
          <w:shd w:val="clear" w:color="auto" w:fill="FFFFFF"/>
          <w:lang w:val="en-US" w:eastAsia="zh-CN"/>
        </w:rPr>
        <w:t>920862</w:t>
      </w:r>
      <w:r>
        <w:rPr>
          <w:rFonts w:hint="eastAsia" w:ascii="方正仿宋_GBK" w:hAnsi="方正仿宋_GBK" w:eastAsia="方正仿宋_GBK" w:cs="方正仿宋_GBK"/>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lang w:val="en-US" w:eastAsia="zh-CN"/>
        </w:rPr>
        <w:t>5.</w:t>
      </w:r>
      <w:r>
        <w:rPr>
          <w:rFonts w:hint="eastAsia" w:ascii="方正仿宋_GBK" w:hAnsi="方正仿宋_GBK" w:eastAsia="方正仿宋_GBK" w:cs="方正仿宋_GBK"/>
          <w:i w:val="0"/>
          <w:caps w:val="0"/>
          <w:color w:val="auto"/>
          <w:spacing w:val="0"/>
          <w:sz w:val="32"/>
          <w:szCs w:val="32"/>
          <w:shd w:val="clear" w:color="auto" w:fill="FFFFFF"/>
        </w:rPr>
        <w:t>报名时须提交的材料：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（1）2022年淮安市洪泽区</w:t>
      </w:r>
      <w:r>
        <w:rPr>
          <w:rFonts w:hint="eastAsia" w:ascii="方正仿宋_GBK" w:hAnsi="方正仿宋_GBK" w:eastAsia="方正仿宋_GBK" w:cs="方正仿宋_GBK"/>
          <w:i w:val="0"/>
          <w:caps w:val="0"/>
          <w:color w:val="auto"/>
          <w:spacing w:val="0"/>
          <w:sz w:val="32"/>
          <w:szCs w:val="32"/>
          <w:shd w:val="clear" w:color="auto" w:fill="FFFFFF"/>
          <w:lang w:eastAsia="zh-CN"/>
        </w:rPr>
        <w:t>疾控中心</w:t>
      </w:r>
      <w:r>
        <w:rPr>
          <w:rFonts w:hint="eastAsia" w:ascii="方正仿宋_GBK" w:hAnsi="方正仿宋_GBK" w:eastAsia="方正仿宋_GBK" w:cs="方正仿宋_GBK"/>
          <w:i w:val="0"/>
          <w:caps w:val="0"/>
          <w:color w:val="auto"/>
          <w:spacing w:val="0"/>
          <w:sz w:val="32"/>
          <w:szCs w:val="32"/>
          <w:shd w:val="clear" w:color="auto" w:fill="FFFFFF"/>
        </w:rPr>
        <w:t>公开招聘岗位报名登记表，并粘贴本人近期免冠正面彩色1寸照片，另再带本人近期一寸免冠正面彩色照片2张；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（2）本人户口簿、身份证原件及复印件；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（3）本人有效身份证、学历（学位）证书和岗位要求的其他相关材料原件及复印件各一份，以及教育部学历证书电子注册备案表（学信网www.chsi.com.cn</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；岗位要求专业技术、职业技能证书原件、复印件。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根据适岗评价的要求，请考生在报名时一并提供以下材料：近年来个人工作业绩报告（500字左右）；和本职工作相关的荣誉证书、奖状等原件、复印件；反映本人主持或独立完成的工作成果证明材料、本人在权威刊物或网站发表的与专业岗位相关的文章；其他反映本人业绩的材料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（4）个人信用报告及违法犯罪记录查询证明。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（5）工作经历证明（劳动合同、养老保险缴费记录或单位开具的证明等，时间到2022年1月）。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（6） 在职人员单位同意报考证明（如报名时不能提供的，须在进入面试前提供，如届时不能提供的，视为放弃面试资格）。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Style w:val="5"/>
          <w:rFonts w:hint="eastAsia" w:ascii="方正黑体_GBK" w:hAnsi="方正黑体_GBK" w:eastAsia="方正黑体_GBK" w:cs="方正黑体_GBK"/>
          <w:b w:val="0"/>
          <w:bCs/>
          <w:i w:val="0"/>
          <w:caps w:val="0"/>
          <w:color w:val="auto"/>
          <w:spacing w:val="0"/>
          <w:sz w:val="32"/>
          <w:szCs w:val="32"/>
          <w:shd w:val="clear" w:color="auto" w:fill="FFFFFF"/>
        </w:rPr>
      </w:pPr>
      <w:r>
        <w:rPr>
          <w:rStyle w:val="5"/>
          <w:rFonts w:hint="eastAsia" w:ascii="方正黑体_GBK" w:hAnsi="方正黑体_GBK" w:eastAsia="方正黑体_GBK" w:cs="方正黑体_GBK"/>
          <w:b w:val="0"/>
          <w:bCs/>
          <w:i w:val="0"/>
          <w:caps w:val="0"/>
          <w:color w:val="auto"/>
          <w:spacing w:val="0"/>
          <w:sz w:val="32"/>
          <w:szCs w:val="32"/>
          <w:shd w:val="clear" w:color="auto" w:fill="FFFFFF"/>
        </w:rPr>
        <w:t>五、招聘程序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宋体" w:eastAsia="方正楷体_GBK" w:cs="宋体"/>
          <w:b/>
          <w:color w:val="auto"/>
          <w:kern w:val="0"/>
          <w:sz w:val="32"/>
          <w:szCs w:val="32"/>
          <w:lang w:val="en-US" w:eastAsia="zh-CN" w:bidi="ar-SA"/>
        </w:rPr>
        <w:t>1.适岗评价。</w:t>
      </w:r>
      <w:r>
        <w:rPr>
          <w:rFonts w:hint="eastAsia" w:ascii="方正仿宋_GBK" w:hAnsi="方正仿宋_GBK" w:eastAsia="方正仿宋_GBK" w:cs="方正仿宋_GBK"/>
          <w:i w:val="0"/>
          <w:caps w:val="0"/>
          <w:color w:val="auto"/>
          <w:spacing w:val="0"/>
          <w:sz w:val="32"/>
          <w:szCs w:val="32"/>
          <w:shd w:val="clear" w:color="auto" w:fill="FFFFFF"/>
        </w:rPr>
        <w:t>此次招聘由测评组根据应聘者提供材料进行适岗评价，适岗评价的内容侧重于个人学习经历、工作经历及业绩表现、专业特长等方面。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适岗评价总分共100分，从高分到低分顺序按岗位招聘人数的3倍比例确定进入面试人员名单，末位成绩并列的应聘者一同确定为拟参加面试人选，若进入拟参加面试范围人数与岗位实际招聘人数之比不足3倍的，该岗位参加适岗评价的应聘者均确定为参加面试人选。确定进入面试人员将在淮安市洪泽区人民政府网站（http://www.hongze.gov.cn）公布公示，面试时间、地点另行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宋体" w:eastAsia="方正楷体_GBK" w:cs="宋体"/>
          <w:b/>
          <w:color w:val="auto"/>
          <w:kern w:val="0"/>
          <w:sz w:val="32"/>
          <w:szCs w:val="32"/>
          <w:lang w:val="en-US" w:eastAsia="zh-CN" w:bidi="ar-SA"/>
        </w:rPr>
        <w:t>2.面试。</w:t>
      </w:r>
      <w:r>
        <w:rPr>
          <w:rFonts w:hint="eastAsia" w:ascii="方正仿宋_GBK" w:hAnsi="方正仿宋_GBK" w:eastAsia="方正仿宋_GBK" w:cs="方正仿宋_GBK"/>
          <w:i w:val="0"/>
          <w:caps w:val="0"/>
          <w:color w:val="auto"/>
          <w:spacing w:val="0"/>
          <w:sz w:val="32"/>
          <w:szCs w:val="32"/>
          <w:shd w:val="clear" w:color="auto" w:fill="FFFFFF"/>
        </w:rPr>
        <w:t>组织适岗评价通过人员进行面试。对明确表示放弃的拟参加面试人员，由本人出具书面放弃申请后，取消其面试资格，并在同岗位中按适岗评价成绩从高分到低分顺序依次递补（末位成绩并列的应聘者一同确定为拟参加面试人选）。面试总分100分，60分以上为合格。面试人员以抽签方式确定面试顺序，由评委现场打分，面试结束后，面试成绩当场通知考生。面试时间、地点及注意事项详见《面试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在面试成绩合格人员中，按适岗评价成绩、面试成绩各占50%的比例，以百分制合成总成绩（成绩计算环节均取两位小数，第三位四舍五入）。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outlineLvl w:val="9"/>
        <w:rPr>
          <w:rFonts w:hint="eastAsia" w:ascii="方正仿宋_GBK" w:hAnsi="方正仿宋_GBK" w:eastAsia="方正仿宋_GBK" w:cs="方正仿宋_GBK"/>
          <w:i w:val="0"/>
          <w:caps w:val="0"/>
          <w:color w:val="auto"/>
          <w:spacing w:val="0"/>
          <w:sz w:val="32"/>
          <w:szCs w:val="32"/>
          <w:shd w:val="clear" w:color="auto" w:fill="FFFFFF"/>
          <w:lang w:val="en-US" w:eastAsia="zh-CN"/>
        </w:rPr>
      </w:pPr>
      <w:r>
        <w:rPr>
          <w:rFonts w:hint="eastAsia" w:ascii="方正楷体_GBK" w:hAnsi="宋体" w:eastAsia="方正楷体_GBK" w:cs="宋体"/>
          <w:b/>
          <w:color w:val="auto"/>
          <w:kern w:val="0"/>
          <w:sz w:val="32"/>
          <w:szCs w:val="32"/>
          <w:lang w:val="en-US" w:eastAsia="zh-CN" w:bidi="ar-SA"/>
        </w:rPr>
        <w:t>3.公布成绩。</w:t>
      </w:r>
      <w:r>
        <w:rPr>
          <w:rFonts w:hint="eastAsia" w:ascii="方正仿宋_GBK" w:hAnsi="方正仿宋_GBK" w:eastAsia="方正仿宋_GBK" w:cs="方正仿宋_GBK"/>
          <w:i w:val="0"/>
          <w:caps w:val="0"/>
          <w:color w:val="auto"/>
          <w:spacing w:val="0"/>
          <w:sz w:val="32"/>
          <w:szCs w:val="32"/>
          <w:shd w:val="clear" w:color="auto" w:fill="FFFFFF"/>
        </w:rPr>
        <w:t>适岗评价成绩、面试成绩和总成绩在淮安市洪泽区人民政府网站（http://www.hongze.gov.cn）公布。</w:t>
      </w:r>
      <w:r>
        <w:rPr>
          <w:rFonts w:hint="eastAsia" w:ascii="方正仿宋_GBK" w:hAnsi="方正仿宋_GBK" w:eastAsia="方正仿宋_GBK" w:cs="方正仿宋_GBK"/>
          <w:i w:val="0"/>
          <w:caps w:val="0"/>
          <w:color w:val="auto"/>
          <w:spacing w:val="0"/>
          <w:sz w:val="32"/>
          <w:szCs w:val="32"/>
          <w:shd w:val="clear" w:color="auto" w:fill="FFFFFF"/>
          <w:lang w:eastAsia="zh-CN"/>
        </w:rPr>
        <w:t>（如果总成绩</w:t>
      </w:r>
      <w:r>
        <w:rPr>
          <w:rFonts w:hint="eastAsia" w:ascii="方正仿宋_GBK" w:hAnsi="方正仿宋_GBK" w:eastAsia="方正仿宋_GBK" w:cs="方正仿宋_GBK"/>
          <w:i w:val="0"/>
          <w:caps w:val="0"/>
          <w:color w:val="auto"/>
          <w:spacing w:val="0"/>
          <w:sz w:val="32"/>
          <w:szCs w:val="32"/>
          <w:shd w:val="clear" w:color="auto" w:fill="FFFFFF"/>
          <w:lang w:val="en-US" w:eastAsia="zh-CN"/>
        </w:rPr>
        <w:t>相同，以适岗评价成绩高者优先）。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outlineLvl w:val="9"/>
        <w:rPr>
          <w:rFonts w:hint="eastAsia" w:ascii="方正仿宋_GBK" w:hAnsi="方正仿宋_GBK" w:eastAsia="方正仿宋_GBK" w:cs="方正仿宋_GBK"/>
          <w:i w:val="0"/>
          <w:caps w:val="0"/>
          <w:color w:val="auto"/>
          <w:spacing w:val="0"/>
          <w:sz w:val="32"/>
          <w:szCs w:val="32"/>
          <w:shd w:val="clear" w:color="auto" w:fill="FFFFFF"/>
        </w:rPr>
      </w:pPr>
      <w:r>
        <w:rPr>
          <w:rFonts w:hint="eastAsia" w:ascii="方正楷体_GBK" w:hAnsi="宋体" w:eastAsia="方正楷体_GBK" w:cs="宋体"/>
          <w:b/>
          <w:color w:val="auto"/>
          <w:kern w:val="0"/>
          <w:sz w:val="32"/>
          <w:szCs w:val="32"/>
          <w:lang w:val="en-US" w:eastAsia="zh-CN" w:bidi="ar-SA"/>
        </w:rPr>
        <w:t>4.体检。</w:t>
      </w:r>
      <w:r>
        <w:rPr>
          <w:rFonts w:hint="eastAsia" w:ascii="方正仿宋_GBK" w:hAnsi="方正仿宋_GBK" w:eastAsia="方正仿宋_GBK" w:cs="方正仿宋_GBK"/>
          <w:i w:val="0"/>
          <w:caps w:val="0"/>
          <w:color w:val="auto"/>
          <w:spacing w:val="0"/>
          <w:sz w:val="32"/>
          <w:szCs w:val="32"/>
          <w:shd w:val="clear" w:color="auto" w:fill="FFFFFF"/>
        </w:rPr>
        <w:t>按考生总成绩从高分到低分顺序以及岗位实际招聘人数1:1的比例确定进入体检人员。体检的具体时间、地点另行通知。体检费用由应聘人员自理。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下列人员须在体检前规定时间内提供相应材料的原件</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宋体" w:eastAsia="方正仿宋_GBK" w:cs="宋体"/>
          <w:color w:val="auto"/>
          <w:kern w:val="0"/>
          <w:sz w:val="32"/>
          <w:szCs w:val="32"/>
        </w:rPr>
        <w:t>①与原工作单位签有劳动合同或聘用协议的须提供所在单位同意报考证明</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附件3</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人事档案代理机构出具的档案托管证明</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附件4</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。②待业人员须提供人事档案代理机构出具的档案托管证明</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附件4</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宋体" w:eastAsia="方正楷体_GBK" w:cs="宋体"/>
          <w:b/>
          <w:color w:val="auto"/>
          <w:kern w:val="0"/>
          <w:sz w:val="32"/>
          <w:szCs w:val="32"/>
          <w:lang w:val="en-US" w:eastAsia="zh-CN" w:bidi="ar-SA"/>
        </w:rPr>
        <w:t>5.考察。</w:t>
      </w:r>
      <w:r>
        <w:rPr>
          <w:rFonts w:hint="eastAsia" w:ascii="方正仿宋_GBK" w:hAnsi="方正仿宋_GBK" w:eastAsia="方正仿宋_GBK" w:cs="方正仿宋_GBK"/>
          <w:i w:val="0"/>
          <w:caps w:val="0"/>
          <w:color w:val="auto"/>
          <w:spacing w:val="0"/>
          <w:sz w:val="32"/>
          <w:szCs w:val="32"/>
          <w:shd w:val="clear" w:color="auto" w:fill="FFFFFF"/>
        </w:rPr>
        <w:t>体检合格人选列为拟录用对象，由招聘单位对其政治思想、道德品质、现实表现等进行考察，并对应聘人员资格条件进行复审。如果考察不合格，取消聘用资格。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宋体" w:eastAsia="方正仿宋_GBK" w:cs="宋体"/>
          <w:color w:val="auto"/>
          <w:kern w:val="0"/>
          <w:sz w:val="32"/>
          <w:szCs w:val="32"/>
        </w:rPr>
        <w:t>应聘人员不能按时按要求提供有效证明的</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将取消其体检资格</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并在应聘同岗位的面试成绩合格的人员中按照总成绩从高分到低分顺序依次递补。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宋体" w:eastAsia="方正楷体_GBK" w:cs="宋体"/>
          <w:b/>
          <w:color w:val="auto"/>
          <w:kern w:val="0"/>
          <w:sz w:val="32"/>
          <w:szCs w:val="32"/>
        </w:rPr>
      </w:pPr>
      <w:r>
        <w:rPr>
          <w:rFonts w:hint="eastAsia" w:ascii="方正楷体_GBK" w:hAnsi="宋体" w:eastAsia="方正楷体_GBK" w:cs="宋体"/>
          <w:b/>
          <w:color w:val="auto"/>
          <w:kern w:val="0"/>
          <w:sz w:val="32"/>
          <w:szCs w:val="32"/>
          <w:lang w:val="en-US" w:eastAsia="zh-CN"/>
        </w:rPr>
        <w:t>6.</w:t>
      </w:r>
      <w:r>
        <w:rPr>
          <w:rFonts w:hint="eastAsia" w:ascii="方正楷体_GBK" w:hAnsi="宋体" w:eastAsia="方正楷体_GBK" w:cs="宋体"/>
          <w:b/>
          <w:color w:val="auto"/>
          <w:kern w:val="0"/>
          <w:sz w:val="32"/>
          <w:szCs w:val="32"/>
        </w:rPr>
        <w:t>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体检和考察均合格人员确定为拟聘用人员</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并在洪泽区政府网站</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http://www.hongze.gov.cn/</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公示7个工作日。公示期满无异议</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或虽有异议但不影响聘用的</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按有关规定和程序在规定时间内办理相关手续。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拟聘用人员与原工作单位签有劳动合同或聘用协议的</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由本人自行负责处理。因拟聘用人员个人原因逾期没有报到或逾期未能办理聘用手续的</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作自动放弃处理</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取消聘用资格。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5"/>
          <w:rFonts w:hint="eastAsia" w:ascii="方正黑体_GBK" w:hAnsi="方正黑体_GBK" w:eastAsia="方正黑体_GBK" w:cs="方正黑体_GBK"/>
          <w:b w:val="0"/>
          <w:bCs/>
          <w:i w:val="0"/>
          <w:caps w:val="0"/>
          <w:color w:val="auto"/>
          <w:spacing w:val="0"/>
          <w:sz w:val="32"/>
          <w:szCs w:val="32"/>
          <w:shd w:val="clear" w:color="auto" w:fill="FFFFFF"/>
        </w:rPr>
      </w:pPr>
      <w:r>
        <w:rPr>
          <w:rFonts w:hint="eastAsia" w:ascii="方正仿宋_GBK" w:hAnsi="宋体" w:eastAsia="方正仿宋_GBK" w:cs="宋体"/>
          <w:color w:val="auto"/>
          <w:kern w:val="0"/>
          <w:sz w:val="32"/>
          <w:szCs w:val="32"/>
        </w:rPr>
        <w:t>在公示与聘用阶段</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拟聘用人员公示结果影响聘用或拟聘用人员明确放弃聘用等造成缺额的</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在应聘同岗位面试成绩合格的人员中</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按照总成绩从高分到低分顺序一次性递补。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5"/>
          <w:rFonts w:hint="eastAsia" w:ascii="方正黑体_GBK" w:hAnsi="方正黑体_GBK" w:eastAsia="方正黑体_GBK" w:cs="方正黑体_GBK"/>
          <w:b w:val="0"/>
          <w:bCs/>
          <w:i w:val="0"/>
          <w:caps w:val="0"/>
          <w:color w:val="auto"/>
          <w:spacing w:val="0"/>
          <w:sz w:val="32"/>
          <w:szCs w:val="32"/>
          <w:shd w:val="clear" w:color="auto" w:fill="FFFFFF"/>
        </w:rPr>
      </w:pPr>
      <w:r>
        <w:rPr>
          <w:rStyle w:val="5"/>
          <w:rFonts w:hint="eastAsia" w:ascii="方正黑体_GBK" w:hAnsi="方正黑体_GBK" w:eastAsia="方正黑体_GBK" w:cs="方正黑体_GBK"/>
          <w:b w:val="0"/>
          <w:bCs/>
          <w:i w:val="0"/>
          <w:caps w:val="0"/>
          <w:color w:val="auto"/>
          <w:spacing w:val="0"/>
          <w:sz w:val="32"/>
          <w:szCs w:val="32"/>
          <w:shd w:val="clear" w:color="auto" w:fill="FFFFFF"/>
        </w:rPr>
        <w:t>六、聘用和管理</w:t>
      </w:r>
    </w:p>
    <w:p>
      <w:pPr>
        <w:widowControl/>
        <w:spacing w:line="560" w:lineRule="exact"/>
        <w:ind w:firstLine="640" w:firstLineChars="200"/>
        <w:jc w:val="left"/>
        <w:rPr>
          <w:rFonts w:hint="eastAsia" w:ascii="方正仿宋_GBK" w:hAnsi="宋体" w:eastAsia="方正仿宋_GBK" w:cs="宋体"/>
          <w:color w:val="auto"/>
          <w:kern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公示期满无异议后办理聘用手续。</w:t>
      </w:r>
      <w:r>
        <w:rPr>
          <w:rFonts w:hint="eastAsia" w:ascii="方正仿宋_GBK" w:hAnsi="宋体" w:eastAsia="方正仿宋_GBK" w:cs="宋体"/>
          <w:color w:val="auto"/>
          <w:kern w:val="0"/>
          <w:sz w:val="32"/>
          <w:szCs w:val="32"/>
        </w:rPr>
        <w:t>招聘单位与被聘用人</w:t>
      </w:r>
    </w:p>
    <w:p>
      <w:pPr>
        <w:widowControl/>
        <w:spacing w:line="560" w:lineRule="exact"/>
        <w:jc w:val="left"/>
        <w:rPr>
          <w:rFonts w:hint="eastAsia" w:ascii="方正仿宋_GBK" w:hAnsi="方正仿宋_GBK" w:eastAsia="方正仿宋_GBK" w:cs="方正仿宋_GBK"/>
          <w:i w:val="0"/>
          <w:caps w:val="0"/>
          <w:strike/>
          <w:color w:val="FF0000"/>
          <w:spacing w:val="0"/>
          <w:sz w:val="32"/>
          <w:szCs w:val="32"/>
          <w:shd w:val="clear" w:color="auto" w:fill="FFFFFF"/>
          <w:lang w:val="en-US" w:eastAsia="zh-CN"/>
        </w:rPr>
      </w:pPr>
      <w:r>
        <w:rPr>
          <w:rFonts w:hint="eastAsia" w:ascii="方正仿宋_GBK" w:hAnsi="宋体" w:eastAsia="方正仿宋_GBK" w:cs="宋体"/>
          <w:color w:val="auto"/>
          <w:kern w:val="0"/>
          <w:sz w:val="32"/>
          <w:szCs w:val="32"/>
        </w:rPr>
        <w:t>员签订</w:t>
      </w:r>
      <w:r>
        <w:rPr>
          <w:rFonts w:hint="eastAsia" w:ascii="方正仿宋_GBK" w:hAnsi="宋体" w:eastAsia="方正仿宋_GBK" w:cs="宋体"/>
          <w:color w:val="auto"/>
          <w:kern w:val="0"/>
          <w:sz w:val="32"/>
          <w:szCs w:val="32"/>
          <w:lang w:eastAsia="zh-CN"/>
        </w:rPr>
        <w:t>劳动</w:t>
      </w:r>
      <w:r>
        <w:rPr>
          <w:rFonts w:hint="eastAsia" w:ascii="方正仿宋_GBK" w:hAnsi="宋体" w:eastAsia="方正仿宋_GBK" w:cs="宋体"/>
          <w:color w:val="auto"/>
          <w:kern w:val="0"/>
          <w:sz w:val="32"/>
          <w:szCs w:val="32"/>
        </w:rPr>
        <w:t>合同</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除依法依规解除</w:t>
      </w:r>
      <w:r>
        <w:rPr>
          <w:rFonts w:hint="eastAsia" w:ascii="方正仿宋_GBK" w:hAnsi="宋体" w:eastAsia="方正仿宋_GBK" w:cs="宋体"/>
          <w:color w:val="auto"/>
          <w:kern w:val="0"/>
          <w:sz w:val="32"/>
          <w:szCs w:val="32"/>
          <w:lang w:eastAsia="zh-CN"/>
        </w:rPr>
        <w:t>劳动合同</w:t>
      </w:r>
      <w:r>
        <w:rPr>
          <w:rFonts w:hint="eastAsia" w:ascii="方正仿宋_GBK" w:hAnsi="宋体" w:eastAsia="方正仿宋_GBK" w:cs="宋体"/>
          <w:color w:val="auto"/>
          <w:kern w:val="0"/>
          <w:sz w:val="32"/>
          <w:szCs w:val="32"/>
        </w:rPr>
        <w:t>外</w:t>
      </w:r>
      <w:r>
        <w:rPr>
          <w:rFonts w:hint="eastAsia" w:ascii="方正仿宋_GBK" w:hAnsi="宋体" w:eastAsia="方正仿宋_GBK" w:cs="宋体"/>
          <w:color w:val="auto"/>
          <w:kern w:val="0"/>
          <w:sz w:val="32"/>
          <w:szCs w:val="32"/>
          <w:lang w:eastAsia="zh-CN"/>
        </w:rPr>
        <w:t>，原则上</w:t>
      </w:r>
      <w:r>
        <w:rPr>
          <w:rFonts w:hint="eastAsia" w:ascii="方正仿宋_GBK" w:hAnsi="宋体" w:eastAsia="方正仿宋_GBK" w:cs="宋体"/>
          <w:color w:val="auto"/>
          <w:kern w:val="0"/>
          <w:sz w:val="32"/>
          <w:szCs w:val="32"/>
        </w:rPr>
        <w:t>在招聘单位最低服务</w:t>
      </w:r>
      <w:r>
        <w:rPr>
          <w:rFonts w:hint="default" w:ascii="方正仿宋_GBK" w:hAnsi="宋体" w:eastAsia="方正仿宋_GBK" w:cs="宋体"/>
          <w:color w:val="auto"/>
          <w:kern w:val="0"/>
          <w:sz w:val="32"/>
          <w:szCs w:val="32"/>
          <w:lang w:val="en-US"/>
        </w:rPr>
        <w:t>3</w:t>
      </w:r>
      <w:r>
        <w:rPr>
          <w:rFonts w:hint="eastAsia" w:ascii="方正仿宋_GBK" w:hAnsi="宋体" w:eastAsia="方正仿宋_GBK" w:cs="宋体"/>
          <w:color w:val="auto"/>
          <w:kern w:val="0"/>
          <w:sz w:val="32"/>
          <w:szCs w:val="32"/>
        </w:rPr>
        <w:t>年</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含试用期</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。被聘用人员试用</w:t>
      </w:r>
      <w:r>
        <w:rPr>
          <w:rFonts w:hint="eastAsia" w:ascii="方正仿宋_GBK" w:hAnsi="方正仿宋_GBK" w:eastAsia="方正仿宋_GBK" w:cs="方正仿宋_GBK"/>
          <w:i w:val="0"/>
          <w:caps w:val="0"/>
          <w:color w:val="auto"/>
          <w:spacing w:val="0"/>
          <w:sz w:val="32"/>
          <w:szCs w:val="32"/>
          <w:shd w:val="clear" w:color="auto" w:fill="FFFFFF"/>
        </w:rPr>
        <w:t>期</w:t>
      </w:r>
      <w:r>
        <w:rPr>
          <w:rFonts w:hint="default" w:hAnsi="方正仿宋_GBK" w:eastAsia="方正仿宋_GBK" w:cs="方正仿宋_GBK"/>
          <w:i w:val="0"/>
          <w:caps w:val="0"/>
          <w:color w:val="auto"/>
          <w:spacing w:val="0"/>
          <w:sz w:val="32"/>
          <w:szCs w:val="32"/>
          <w:shd w:val="clear" w:color="auto" w:fill="FFFFFF"/>
          <w:lang w:val="en-US"/>
        </w:rPr>
        <w:t>2</w:t>
      </w:r>
      <w:r>
        <w:rPr>
          <w:rFonts w:hint="eastAsia" w:ascii="方正仿宋_GBK" w:hAnsi="方正仿宋_GBK" w:eastAsia="方正仿宋_GBK" w:cs="方正仿宋_GBK"/>
          <w:i w:val="0"/>
          <w:caps w:val="0"/>
          <w:color w:val="auto"/>
          <w:spacing w:val="0"/>
          <w:sz w:val="32"/>
          <w:szCs w:val="32"/>
          <w:shd w:val="clear" w:color="auto" w:fill="FFFFFF"/>
        </w:rPr>
        <w:t>个月</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被聘用人员在试用期间被证明不符合录用条件的，或不能胜任工作，经过培训或调整工作岗位，仍不能胜任工作的，予以解除合同，个人自主择业</w:t>
      </w:r>
      <w:r>
        <w:rPr>
          <w:rFonts w:hint="eastAsia" w:ascii="方正仿宋_GBK" w:hAnsi="方正仿宋_GBK" w:eastAsia="方正仿宋_GBK" w:cs="方正仿宋_GBK"/>
          <w:i w:val="0"/>
          <w:caps w:val="0"/>
          <w:color w:val="auto"/>
          <w:spacing w:val="0"/>
          <w:sz w:val="32"/>
          <w:szCs w:val="32"/>
          <w:shd w:val="clear" w:color="auto" w:fill="FFFFFF"/>
          <w:lang w:eastAsia="zh-CN"/>
        </w:rPr>
        <w:t>。</w:t>
      </w:r>
    </w:p>
    <w:p>
      <w:pPr>
        <w:widowControl/>
        <w:spacing w:line="560" w:lineRule="exact"/>
        <w:ind w:firstLine="640" w:firstLineChars="200"/>
        <w:jc w:val="both"/>
        <w:rPr>
          <w:rFonts w:hint="eastAsia" w:ascii="方正仿宋_GBK" w:hAnsi="方正仿宋_GBK" w:eastAsia="方正仿宋_GBK" w:cs="方正仿宋_GBK"/>
          <w:i w:val="0"/>
          <w:caps w:val="0"/>
          <w:color w:val="auto"/>
          <w:spacing w:val="0"/>
          <w:sz w:val="32"/>
          <w:szCs w:val="32"/>
        </w:rPr>
      </w:pPr>
      <w:r>
        <w:rPr>
          <w:rFonts w:hint="eastAsia" w:ascii="方正仿宋_GBK" w:hAnsi="宋体" w:eastAsia="方正仿宋_GBK" w:cs="宋体"/>
          <w:color w:val="auto"/>
          <w:kern w:val="0"/>
          <w:sz w:val="32"/>
          <w:szCs w:val="32"/>
          <w:lang w:val="en-US"/>
        </w:rPr>
        <w:t>被聘用人员待遇</w:t>
      </w:r>
      <w:r>
        <w:rPr>
          <w:rFonts w:hint="eastAsia" w:ascii="方正仿宋_GBK" w:hAnsi="宋体" w:eastAsia="方正仿宋_GBK" w:cs="宋体"/>
          <w:color w:val="auto"/>
          <w:kern w:val="0"/>
          <w:sz w:val="32"/>
          <w:szCs w:val="32"/>
          <w:lang w:val="en-US" w:eastAsia="zh-CN"/>
        </w:rPr>
        <w:t>参</w:t>
      </w:r>
      <w:r>
        <w:rPr>
          <w:rFonts w:hint="eastAsia" w:ascii="方正仿宋_GBK" w:hAnsi="宋体" w:eastAsia="方正仿宋_GBK" w:cs="宋体"/>
          <w:color w:val="auto"/>
          <w:kern w:val="0"/>
          <w:sz w:val="32"/>
          <w:szCs w:val="32"/>
          <w:lang w:val="en-US"/>
        </w:rPr>
        <w:t>照</w:t>
      </w:r>
      <w:r>
        <w:rPr>
          <w:rFonts w:hint="eastAsia" w:ascii="方正仿宋_GBK" w:hAnsi="宋体" w:eastAsia="方正仿宋_GBK" w:cs="宋体"/>
          <w:color w:val="auto"/>
          <w:kern w:val="0"/>
          <w:sz w:val="32"/>
          <w:szCs w:val="32"/>
          <w:lang w:val="en-US" w:eastAsia="zh-CN"/>
        </w:rPr>
        <w:t>招聘单位现有同类型人员标准执行，并按国家劳动法律法规规定缴纳各项社会保险</w:t>
      </w:r>
      <w:r>
        <w:rPr>
          <w:rFonts w:hint="eastAsia" w:ascii="方正仿宋_GBK" w:hAnsi="宋体" w:eastAsia="方正仿宋_GBK" w:cs="宋体"/>
          <w:color w:val="auto"/>
          <w:kern w:val="0"/>
          <w:sz w:val="32"/>
          <w:szCs w:val="32"/>
          <w:lang w:val="en-US"/>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方正仿宋_GBK" w:hAnsi="方正仿宋_GBK" w:eastAsia="方正仿宋_GBK" w:cs="方正仿宋_GBK"/>
          <w:i w:val="0"/>
          <w:caps w:val="0"/>
          <w:strike/>
          <w:color w:val="FF0000"/>
          <w:spacing w:val="0"/>
          <w:sz w:val="32"/>
          <w:szCs w:val="32"/>
          <w:shd w:val="clear" w:color="auto" w:fill="FFFFFF"/>
        </w:rPr>
      </w:pPr>
      <w:r>
        <w:rPr>
          <w:rStyle w:val="5"/>
          <w:rFonts w:hint="eastAsia" w:ascii="方正黑体_GBK" w:hAnsi="方正黑体_GBK" w:eastAsia="方正黑体_GBK" w:cs="方正黑体_GBK"/>
          <w:b w:val="0"/>
          <w:bCs/>
          <w:i w:val="0"/>
          <w:caps w:val="0"/>
          <w:color w:val="auto"/>
          <w:spacing w:val="0"/>
          <w:sz w:val="32"/>
          <w:szCs w:val="32"/>
          <w:shd w:val="clear" w:color="auto" w:fill="FFFFFF"/>
        </w:rPr>
        <w:t>七、纪律与监督</w:t>
      </w:r>
    </w:p>
    <w:p>
      <w:pPr>
        <w:widowControl/>
        <w:spacing w:line="560" w:lineRule="exact"/>
        <w:ind w:firstLine="640" w:firstLineChars="200"/>
        <w:jc w:val="left"/>
        <w:rPr>
          <w:rFonts w:hint="eastAsia" w:ascii="方正仿宋_GBK" w:hAnsi="方正仿宋_GBK" w:eastAsia="方正仿宋_GBK" w:cs="方正仿宋_GBK"/>
          <w:i w:val="0"/>
          <w:caps w:val="0"/>
          <w:color w:val="auto"/>
          <w:spacing w:val="0"/>
          <w:sz w:val="32"/>
          <w:szCs w:val="32"/>
          <w:shd w:val="clear" w:color="auto" w:fill="FFFFFF"/>
        </w:rPr>
      </w:pPr>
      <w:r>
        <w:rPr>
          <w:rFonts w:hint="eastAsia" w:ascii="方正仿宋_GBK" w:hAnsi="方正仿宋_GBK" w:eastAsia="方正仿宋_GBK" w:cs="方正仿宋_GBK"/>
          <w:i w:val="0"/>
          <w:caps w:val="0"/>
          <w:color w:val="auto"/>
          <w:spacing w:val="0"/>
          <w:sz w:val="32"/>
          <w:szCs w:val="32"/>
          <w:shd w:val="clear" w:color="auto" w:fill="FFFFFF"/>
          <w:lang w:eastAsia="zh-CN"/>
        </w:rPr>
        <w:t>本次公开招聘编外工作人员，严格贯彻“公开、平等、竞争、择优”的原则，严肃招考纪律。报名者须对照本公告规定的条件如实申报，在整个招聘过程中，一经发现不符合规定条件的，则取消招聘资格，责任自负。</w:t>
      </w:r>
    </w:p>
    <w:p>
      <w:pPr>
        <w:widowControl/>
        <w:spacing w:line="520" w:lineRule="exact"/>
        <w:ind w:firstLine="482"/>
        <w:jc w:val="left"/>
        <w:rPr>
          <w:rFonts w:hint="eastAsia" w:ascii="方正仿宋_GBK" w:hAnsi="宋体" w:eastAsia="方正仿宋_GBK" w:cs="宋体"/>
          <w:color w:val="auto"/>
          <w:kern w:val="0"/>
          <w:sz w:val="32"/>
          <w:szCs w:val="32"/>
          <w:lang w:eastAsia="zh-CN"/>
        </w:rPr>
      </w:pPr>
      <w:r>
        <w:rPr>
          <w:rFonts w:hint="eastAsia" w:ascii="方正仿宋_GBK" w:hAnsi="宋体" w:eastAsia="方正仿宋_GBK" w:cs="宋体"/>
          <w:color w:val="auto"/>
          <w:kern w:val="0"/>
          <w:sz w:val="32"/>
          <w:szCs w:val="32"/>
        </w:rPr>
        <w:t>咨询电话</w:t>
      </w:r>
      <w:r>
        <w:rPr>
          <w:rFonts w:hint="eastAsia" w:ascii="方正仿宋_GBK" w:hAnsi="宋体" w:eastAsia="方正仿宋_GBK" w:cs="宋体"/>
          <w:color w:val="auto"/>
          <w:kern w:val="0"/>
          <w:sz w:val="32"/>
          <w:szCs w:val="32"/>
          <w:lang w:eastAsia="zh-CN"/>
        </w:rPr>
        <w:t>：</w:t>
      </w:r>
    </w:p>
    <w:p>
      <w:pPr>
        <w:widowControl/>
        <w:spacing w:line="520" w:lineRule="exact"/>
        <w:ind w:firstLine="482"/>
        <w:jc w:val="left"/>
        <w:rPr>
          <w:rFonts w:hint="eastAsia" w:ascii="方正仿宋_GBK" w:hAnsi="宋体" w:eastAsia="方正仿宋_GBK" w:cs="宋体"/>
          <w:strike/>
          <w:color w:val="FF0000"/>
          <w:kern w:val="0"/>
          <w:sz w:val="32"/>
          <w:szCs w:val="32"/>
        </w:rPr>
      </w:pPr>
      <w:r>
        <w:rPr>
          <w:rFonts w:hint="eastAsia" w:ascii="方正仿宋_GBK" w:hAnsi="宋体" w:eastAsia="方正仿宋_GBK" w:cs="宋体"/>
          <w:color w:val="auto"/>
          <w:kern w:val="0"/>
          <w:sz w:val="32"/>
          <w:szCs w:val="32"/>
          <w:lang w:eastAsia="zh-CN"/>
        </w:rPr>
        <w:t>洪泽区疾病预防控制中心</w:t>
      </w:r>
      <w:r>
        <w:rPr>
          <w:rFonts w:hint="eastAsia" w:ascii="方正仿宋_GBK" w:hAnsi="宋体" w:eastAsia="方正仿宋_GBK" w:cs="宋体"/>
          <w:color w:val="auto"/>
          <w:kern w:val="0"/>
          <w:sz w:val="32"/>
          <w:szCs w:val="32"/>
        </w:rPr>
        <w:t>办公室 0517-8092</w:t>
      </w:r>
      <w:r>
        <w:rPr>
          <w:rFonts w:hint="eastAsia" w:ascii="方正仿宋_GBK" w:hAnsi="宋体" w:eastAsia="方正仿宋_GBK" w:cs="宋体"/>
          <w:color w:val="auto"/>
          <w:kern w:val="0"/>
          <w:sz w:val="32"/>
          <w:szCs w:val="32"/>
          <w:lang w:val="en-US" w:eastAsia="zh-CN"/>
        </w:rPr>
        <w:t>0862</w:t>
      </w:r>
    </w:p>
    <w:p>
      <w:pPr>
        <w:widowControl/>
        <w:numPr>
          <w:ilvl w:val="0"/>
          <w:numId w:val="1"/>
        </w:numPr>
        <w:spacing w:line="520" w:lineRule="exact"/>
        <w:ind w:firstLine="482"/>
        <w:jc w:val="left"/>
        <w:rPr>
          <w:rStyle w:val="5"/>
          <w:rFonts w:hint="eastAsia" w:ascii="方正黑体_GBK" w:hAnsi="方正黑体_GBK" w:eastAsia="方正黑体_GBK" w:cs="方正黑体_GBK"/>
          <w:b w:val="0"/>
          <w:bCs/>
          <w:i w:val="0"/>
          <w:caps w:val="0"/>
          <w:color w:val="auto"/>
          <w:spacing w:val="0"/>
          <w:sz w:val="32"/>
          <w:szCs w:val="32"/>
          <w:shd w:val="clear" w:color="auto" w:fill="FFFFFF"/>
          <w:lang w:eastAsia="zh-CN"/>
        </w:rPr>
      </w:pPr>
      <w:r>
        <w:rPr>
          <w:rStyle w:val="5"/>
          <w:rFonts w:hint="eastAsia" w:ascii="方正黑体_GBK" w:hAnsi="方正黑体_GBK" w:eastAsia="方正黑体_GBK" w:cs="方正黑体_GBK"/>
          <w:b w:val="0"/>
          <w:bCs/>
          <w:i w:val="0"/>
          <w:caps w:val="0"/>
          <w:color w:val="auto"/>
          <w:spacing w:val="0"/>
          <w:sz w:val="32"/>
          <w:szCs w:val="32"/>
          <w:shd w:val="clear" w:color="auto" w:fill="FFFFFF"/>
          <w:lang w:eastAsia="zh-CN"/>
        </w:rPr>
        <w:t>特别提示</w:t>
      </w:r>
    </w:p>
    <w:p>
      <w:pPr>
        <w:widowControl/>
        <w:spacing w:line="520" w:lineRule="exact"/>
        <w:ind w:firstLine="482"/>
        <w:jc w:val="left"/>
        <w:rPr>
          <w:rFonts w:hint="eastAsia" w:ascii="方正仿宋_GBK" w:hAnsi="宋体" w:eastAsia="方正仿宋_GBK" w:cs="宋体"/>
          <w:color w:val="auto"/>
          <w:kern w:val="0"/>
          <w:sz w:val="32"/>
          <w:szCs w:val="32"/>
          <w:lang w:eastAsia="zh-CN"/>
        </w:rPr>
      </w:pPr>
      <w:r>
        <w:rPr>
          <w:rFonts w:hint="eastAsia" w:ascii="方正仿宋_GBK" w:hAnsi="宋体" w:eastAsia="方正仿宋_GBK" w:cs="宋体"/>
          <w:color w:val="auto"/>
          <w:kern w:val="0"/>
          <w:sz w:val="32"/>
          <w:szCs w:val="32"/>
          <w:lang w:eastAsia="zh-CN"/>
        </w:rPr>
        <w:t>当前新冠</w:t>
      </w:r>
      <w:r>
        <w:rPr>
          <w:rFonts w:hint="eastAsia" w:ascii="方正仿宋_GBK" w:hAnsi="宋体" w:eastAsia="方正仿宋_GBK" w:cs="宋体"/>
          <w:color w:val="auto"/>
          <w:kern w:val="0"/>
          <w:sz w:val="32"/>
          <w:szCs w:val="32"/>
        </w:rPr>
        <w:t>疫情防控形势依然严峻，为确保广大考生身体健康，平安参加</w:t>
      </w:r>
      <w:r>
        <w:rPr>
          <w:rFonts w:hint="eastAsia" w:ascii="方正仿宋_GBK" w:hAnsi="宋体" w:eastAsia="方正仿宋_GBK" w:cs="宋体"/>
          <w:color w:val="auto"/>
          <w:kern w:val="0"/>
          <w:sz w:val="32"/>
          <w:szCs w:val="32"/>
          <w:lang w:eastAsia="zh-CN"/>
        </w:rPr>
        <w:t>本次招聘</w:t>
      </w:r>
      <w:r>
        <w:rPr>
          <w:rFonts w:hint="eastAsia" w:ascii="方正仿宋_GBK" w:hAnsi="宋体" w:eastAsia="方正仿宋_GBK" w:cs="宋体"/>
          <w:color w:val="auto"/>
          <w:kern w:val="0"/>
          <w:sz w:val="32"/>
          <w:szCs w:val="32"/>
        </w:rPr>
        <w:t>，提醒各位考生</w:t>
      </w:r>
      <w:r>
        <w:rPr>
          <w:rFonts w:hint="eastAsia" w:ascii="方正仿宋_GBK" w:hAnsi="宋体" w:eastAsia="方正仿宋_GBK" w:cs="宋体"/>
          <w:color w:val="auto"/>
          <w:kern w:val="0"/>
          <w:sz w:val="32"/>
          <w:szCs w:val="32"/>
          <w:lang w:eastAsia="zh-CN"/>
        </w:rPr>
        <w:t>严格</w:t>
      </w:r>
      <w:r>
        <w:rPr>
          <w:rFonts w:hint="eastAsia" w:ascii="方正仿宋_GBK" w:hAnsi="宋体" w:eastAsia="方正仿宋_GBK" w:cs="宋体"/>
          <w:color w:val="auto"/>
          <w:kern w:val="0"/>
          <w:sz w:val="32"/>
          <w:szCs w:val="32"/>
        </w:rPr>
        <w:t>遵守疫情防控</w:t>
      </w:r>
      <w:r>
        <w:rPr>
          <w:rFonts w:hint="eastAsia" w:ascii="方正仿宋_GBK" w:hAnsi="宋体" w:eastAsia="方正仿宋_GBK" w:cs="宋体"/>
          <w:color w:val="auto"/>
          <w:kern w:val="0"/>
          <w:sz w:val="32"/>
          <w:szCs w:val="32"/>
          <w:lang w:eastAsia="zh-CN"/>
        </w:rPr>
        <w:t>工作要求。</w:t>
      </w:r>
    </w:p>
    <w:p>
      <w:pPr>
        <w:widowControl/>
        <w:spacing w:line="520" w:lineRule="exact"/>
        <w:ind w:firstLine="482"/>
        <w:jc w:val="left"/>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本公告由淮安市洪泽区</w:t>
      </w:r>
      <w:r>
        <w:rPr>
          <w:rFonts w:hint="eastAsia" w:ascii="方正仿宋_GBK" w:hAnsi="宋体" w:eastAsia="方正仿宋_GBK" w:cs="宋体"/>
          <w:color w:val="auto"/>
          <w:kern w:val="0"/>
          <w:sz w:val="32"/>
          <w:szCs w:val="32"/>
          <w:lang w:eastAsia="zh-CN"/>
        </w:rPr>
        <w:t>疾病预防控制中心</w:t>
      </w:r>
      <w:r>
        <w:rPr>
          <w:rFonts w:hint="eastAsia" w:ascii="方正仿宋_GBK" w:hAnsi="宋体" w:eastAsia="方正仿宋_GBK" w:cs="宋体"/>
          <w:color w:val="auto"/>
          <w:kern w:val="0"/>
          <w:sz w:val="32"/>
          <w:szCs w:val="32"/>
        </w:rPr>
        <w:t>公开招聘领导小组负责解释。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附件：1.2022年淮安市洪泽区</w:t>
      </w:r>
      <w:r>
        <w:rPr>
          <w:rFonts w:hint="eastAsia" w:ascii="方正仿宋_GBK" w:hAnsi="方正仿宋_GBK" w:eastAsia="方正仿宋_GBK" w:cs="方正仿宋_GBK"/>
          <w:i w:val="0"/>
          <w:caps w:val="0"/>
          <w:color w:val="auto"/>
          <w:spacing w:val="0"/>
          <w:sz w:val="32"/>
          <w:szCs w:val="32"/>
          <w:shd w:val="clear" w:color="auto" w:fill="FFFFFF"/>
          <w:lang w:eastAsia="zh-CN"/>
        </w:rPr>
        <w:t>疾控中心</w:t>
      </w:r>
      <w:r>
        <w:rPr>
          <w:rFonts w:hint="eastAsia" w:ascii="方正仿宋_GBK" w:hAnsi="方正仿宋_GBK" w:eastAsia="方正仿宋_GBK" w:cs="方正仿宋_GBK"/>
          <w:i w:val="0"/>
          <w:caps w:val="0"/>
          <w:color w:val="auto"/>
          <w:spacing w:val="0"/>
          <w:sz w:val="32"/>
          <w:szCs w:val="32"/>
          <w:shd w:val="clear" w:color="auto" w:fill="FFFFFF"/>
        </w:rPr>
        <w:t>公开招聘工作人员岗位信息表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       2.2022年淮安市洪泽区</w:t>
      </w:r>
      <w:r>
        <w:rPr>
          <w:rFonts w:hint="eastAsia" w:ascii="方正仿宋_GBK" w:hAnsi="方正仿宋_GBK" w:eastAsia="方正仿宋_GBK" w:cs="方正仿宋_GBK"/>
          <w:i w:val="0"/>
          <w:caps w:val="0"/>
          <w:color w:val="auto"/>
          <w:spacing w:val="0"/>
          <w:sz w:val="32"/>
          <w:szCs w:val="32"/>
          <w:shd w:val="clear" w:color="auto" w:fill="FFFFFF"/>
          <w:lang w:eastAsia="zh-CN"/>
        </w:rPr>
        <w:t>疾控中心</w:t>
      </w:r>
      <w:r>
        <w:rPr>
          <w:rFonts w:hint="eastAsia" w:ascii="方正仿宋_GBK" w:hAnsi="方正仿宋_GBK" w:eastAsia="方正仿宋_GBK" w:cs="方正仿宋_GBK"/>
          <w:i w:val="0"/>
          <w:caps w:val="0"/>
          <w:color w:val="auto"/>
          <w:spacing w:val="0"/>
          <w:sz w:val="32"/>
          <w:szCs w:val="32"/>
          <w:shd w:val="clear" w:color="auto" w:fill="FFFFFF"/>
        </w:rPr>
        <w:t>公开招聘岗位报名登记表</w:t>
      </w:r>
    </w:p>
    <w:p>
      <w:pPr>
        <w:widowControl/>
        <w:spacing w:line="520" w:lineRule="exact"/>
        <w:ind w:firstLine="482"/>
        <w:jc w:val="left"/>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 </w:t>
      </w:r>
      <w:r>
        <w:rPr>
          <w:rFonts w:hint="eastAsia" w:ascii="方正仿宋_GBK" w:hAnsi="宋体" w:eastAsia="方正仿宋_GBK" w:cs="宋体"/>
          <w:color w:val="auto"/>
          <w:kern w:val="0"/>
          <w:sz w:val="32"/>
          <w:szCs w:val="32"/>
          <w:lang w:val="en-US" w:eastAsia="zh-CN"/>
        </w:rPr>
        <w:t xml:space="preserve">   </w:t>
      </w:r>
      <w:r>
        <w:rPr>
          <w:rFonts w:hint="eastAsia" w:ascii="方正仿宋_GBK" w:hAnsi="宋体" w:eastAsia="方正仿宋_GBK" w:cs="宋体"/>
          <w:color w:val="auto"/>
          <w:kern w:val="0"/>
          <w:sz w:val="32"/>
          <w:szCs w:val="32"/>
        </w:rPr>
        <w:t>3.同意报考证明</w:t>
      </w:r>
    </w:p>
    <w:p>
      <w:pPr>
        <w:widowControl/>
        <w:spacing w:line="520" w:lineRule="exact"/>
        <w:ind w:firstLine="482"/>
        <w:jc w:val="left"/>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   4.档案托管证明</w:t>
      </w:r>
    </w:p>
    <w:p>
      <w:pPr>
        <w:widowControl/>
        <w:spacing w:line="520" w:lineRule="exact"/>
        <w:ind w:firstLine="482"/>
        <w:jc w:val="left"/>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   </w:t>
      </w:r>
    </w:p>
    <w:p>
      <w:pPr>
        <w:widowControl/>
        <w:spacing w:line="520" w:lineRule="exact"/>
        <w:ind w:firstLine="482"/>
        <w:jc w:val="right"/>
        <w:rPr>
          <w:rFonts w:hint="eastAsia" w:ascii="方正仿宋_GBK" w:hAnsi="宋体" w:eastAsia="方正仿宋_GBK" w:cs="宋体"/>
          <w:color w:val="auto"/>
          <w:kern w:val="0"/>
          <w:sz w:val="32"/>
          <w:szCs w:val="32"/>
          <w:lang w:eastAsia="zh-CN"/>
        </w:rPr>
      </w:pPr>
      <w:r>
        <w:rPr>
          <w:rFonts w:hint="eastAsia" w:ascii="方正仿宋_GBK" w:hAnsi="宋体" w:eastAsia="方正仿宋_GBK" w:cs="宋体"/>
          <w:color w:val="auto"/>
          <w:kern w:val="0"/>
          <w:sz w:val="32"/>
          <w:szCs w:val="32"/>
          <w:lang w:eastAsia="zh-CN"/>
        </w:rPr>
        <w:t>淮安市洪泽区疾病预防控制中心</w:t>
      </w:r>
    </w:p>
    <w:p>
      <w:pPr>
        <w:widowControl/>
        <w:spacing w:line="520" w:lineRule="exact"/>
        <w:ind w:firstLine="482"/>
        <w:jc w:val="center"/>
        <w:rPr>
          <w:rFonts w:hint="eastAsia" w:ascii="方正仿宋_GBK" w:hAnsi="方正仿宋_GBK" w:eastAsia="方正仿宋_GBK" w:cs="方正仿宋_GBK"/>
          <w:color w:val="auto"/>
          <w:sz w:val="32"/>
          <w:szCs w:val="32"/>
        </w:rPr>
      </w:pPr>
      <w:r>
        <w:rPr>
          <w:rFonts w:hint="eastAsia" w:ascii="方正仿宋_GBK" w:hAnsi="宋体" w:eastAsia="方正仿宋_GBK" w:cs="宋体"/>
          <w:color w:val="auto"/>
          <w:kern w:val="0"/>
          <w:sz w:val="32"/>
          <w:szCs w:val="32"/>
          <w:lang w:val="en-US" w:eastAsia="zh-CN"/>
        </w:rPr>
        <w:t xml:space="preserve">                      2022年1月18日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embedRegular r:id="rId1" w:fontKey="{0F3370E9-474D-4C06-B421-D74961F8893D}"/>
  </w:font>
  <w:font w:name="方正仿宋_GBK">
    <w:panose1 w:val="03000509000000000000"/>
    <w:charset w:val="86"/>
    <w:family w:val="auto"/>
    <w:pitch w:val="default"/>
    <w:sig w:usb0="00000001" w:usb1="080E0000" w:usb2="00000000" w:usb3="00000000" w:csb0="00040000" w:csb1="00000000"/>
    <w:embedRegular r:id="rId2" w:fontKey="{87F1D419-3DA1-4CC3-8802-66D95E02802A}"/>
  </w:font>
  <w:font w:name="方正黑体_GBK">
    <w:panose1 w:val="03000509000000000000"/>
    <w:charset w:val="86"/>
    <w:family w:val="auto"/>
    <w:pitch w:val="default"/>
    <w:sig w:usb0="00000001" w:usb1="080E0000" w:usb2="00000000" w:usb3="00000000" w:csb0="00040000" w:csb1="00000000"/>
    <w:embedRegular r:id="rId3" w:fontKey="{8EFA6CA4-9B6B-4A32-A719-8041443BDA1C}"/>
  </w:font>
  <w:font w:name="方正楷体_GBK">
    <w:panose1 w:val="03000509000000000000"/>
    <w:charset w:val="86"/>
    <w:family w:val="script"/>
    <w:pitch w:val="default"/>
    <w:sig w:usb0="00000001" w:usb1="080E0000" w:usb2="00000000" w:usb3="00000000" w:csb0="00040000" w:csb1="00000000"/>
    <w:embedRegular r:id="rId4" w:fontKey="{9FA5D1D0-5EB7-49CF-B9CA-F60F858BF51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4EA7A9"/>
    <w:multiLevelType w:val="singleLevel"/>
    <w:tmpl w:val="BE4EA7A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36A4F"/>
    <w:rsid w:val="1214601D"/>
    <w:rsid w:val="1258148D"/>
    <w:rsid w:val="20F22537"/>
    <w:rsid w:val="264D0D4E"/>
    <w:rsid w:val="288E7778"/>
    <w:rsid w:val="30556F61"/>
    <w:rsid w:val="310B0917"/>
    <w:rsid w:val="4C761CE3"/>
    <w:rsid w:val="69455C59"/>
    <w:rsid w:val="6C4D3F74"/>
    <w:rsid w:val="6D215F6B"/>
    <w:rsid w:val="76AD641F"/>
    <w:rsid w:val="78F236C4"/>
    <w:rsid w:val="790C1B73"/>
    <w:rsid w:val="79300531"/>
    <w:rsid w:val="799615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6">
    <w:name w:val="Normal Table"/>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52bc5bf-3f30-4dfb-93ef-dcab8e3772bb}">
  <ds:schemaRefs/>
</ds:datastoreItem>
</file>

<file path=customXml/itemProps2.xml><?xml version="1.0" encoding="utf-8"?>
<ds:datastoreItem xmlns:ds="http://schemas.openxmlformats.org/officeDocument/2006/customXml" ds:itemID="{c83842a2-00f0-440f-9240-e3fec316883f}">
  <ds:schemaRefs/>
</ds:datastoreItem>
</file>

<file path=customXml/itemProps3.xml><?xml version="1.0" encoding="utf-8"?>
<ds:datastoreItem xmlns:ds="http://schemas.openxmlformats.org/officeDocument/2006/customXml" ds:itemID="{9c459140-90df-4373-86b6-582b92995978}">
  <ds:schemaRefs/>
</ds:datastoreItem>
</file>

<file path=customXml/itemProps4.xml><?xml version="1.0" encoding="utf-8"?>
<ds:datastoreItem xmlns:ds="http://schemas.openxmlformats.org/officeDocument/2006/customXml" ds:itemID="{56754f53-1d56-4fd2-9648-26d8b19350f1}">
  <ds:schemaRefs/>
</ds:datastoreItem>
</file>

<file path=customXml/itemProps5.xml><?xml version="1.0" encoding="utf-8"?>
<ds:datastoreItem xmlns:ds="http://schemas.openxmlformats.org/officeDocument/2006/customXml" ds:itemID="{23c83b17-b5d9-44f3-bf31-5ec5f6830249}">
  <ds:schemaRefs/>
</ds:datastoreItem>
</file>

<file path=customXml/itemProps6.xml><?xml version="1.0" encoding="utf-8"?>
<ds:datastoreItem xmlns:ds="http://schemas.openxmlformats.org/officeDocument/2006/customXml" ds:itemID="{a60ab196-0b1c-40b8-b30b-7e35d64a2bc4}">
  <ds:schemaRefs/>
</ds:datastoreItem>
</file>

<file path=customXml/itemProps7.xml><?xml version="1.0" encoding="utf-8"?>
<ds:datastoreItem xmlns:ds="http://schemas.openxmlformats.org/officeDocument/2006/customXml" ds:itemID="{882b2542-c944-41a7-af0c-d03ba362d987}">
  <ds:schemaRefs/>
</ds:datastoreItem>
</file>

<file path=customXml/itemProps8.xml><?xml version="1.0" encoding="utf-8"?>
<ds:datastoreItem xmlns:ds="http://schemas.openxmlformats.org/officeDocument/2006/customXml" ds:itemID="{8b65b4b3-66be-493e-a7bc-e05bf7a597eb}">
  <ds:schemaRefs/>
</ds:datastoreItem>
</file>

<file path=customXml/itemProps9.xml><?xml version="1.0" encoding="utf-8"?>
<ds:datastoreItem xmlns:ds="http://schemas.openxmlformats.org/officeDocument/2006/customXml" ds:itemID="{95387def-8e23-4dec-b27a-156ac7b465d7}">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2521</Words>
  <Characters>2720</Characters>
  <Paragraphs>57</Paragraphs>
  <TotalTime>3</TotalTime>
  <ScaleCrop>false</ScaleCrop>
  <LinksUpToDate>false</LinksUpToDate>
  <CharactersWithSpaces>2748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2022-01-13T08:48:00Z</dcterms:created>
  <dc:creator>WPS_272204988</dc:creator>
  <cp:lastModifiedBy>WPS_272204988</cp:lastModifiedBy>
  <cp:lastPrinted>2022-01-17T07:58:00Z</cp:lastPrinted>
  <dcterms:modified xsi:type="dcterms:W3CDTF">2022-01-18T07:54:25Z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293CC0F2B3B945D38249DF4B4FB6230D</vt:lpwstr>
  </property>
</Properties>
</file>