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电子营业执照</w:t>
      </w:r>
      <w:r>
        <w:rPr>
          <w:rFonts w:hint="eastAsia" w:ascii="方正小标宋_GBK" w:hAnsi="方正小标宋_GBK" w:eastAsia="方正小标宋_GBK" w:cs="方正小标宋_GBK"/>
          <w:sz w:val="44"/>
          <w:szCs w:val="44"/>
          <w:lang w:eastAsia="zh-CN"/>
        </w:rPr>
        <w:t>你</w:t>
      </w:r>
      <w:r>
        <w:rPr>
          <w:rFonts w:hint="eastAsia" w:ascii="方正小标宋_GBK" w:hAnsi="方正小标宋_GBK" w:eastAsia="方正小标宋_GBK" w:cs="方正小标宋_GBK"/>
          <w:sz w:val="44"/>
          <w:szCs w:val="44"/>
        </w:rPr>
        <w:t>申领</w:t>
      </w:r>
      <w:r>
        <w:rPr>
          <w:rFonts w:hint="eastAsia" w:ascii="方正小标宋_GBK" w:hAnsi="方正小标宋_GBK" w:eastAsia="方正小标宋_GBK" w:cs="方正小标宋_GBK"/>
          <w:sz w:val="44"/>
          <w:szCs w:val="44"/>
          <w:lang w:eastAsia="zh-CN"/>
        </w:rPr>
        <w:t>了吗？</w:t>
      </w:r>
      <w:r>
        <w:rPr>
          <w:rFonts w:hint="eastAsia" w:ascii="方正小标宋_GBK" w:hAnsi="方正小标宋_GBK" w:eastAsia="方正小标宋_GBK" w:cs="方正小标宋_GBK"/>
          <w:sz w:val="44"/>
          <w:szCs w:val="44"/>
        </w:rPr>
        <w:t>1分钟</w:t>
      </w:r>
      <w:r>
        <w:rPr>
          <w:rFonts w:hint="eastAsia" w:ascii="方正小标宋_GBK" w:hAnsi="方正小标宋_GBK" w:eastAsia="方正小标宋_GBK" w:cs="方正小标宋_GBK"/>
          <w:sz w:val="44"/>
          <w:szCs w:val="44"/>
          <w:lang w:eastAsia="zh-CN"/>
        </w:rPr>
        <w:t>帮你</w:t>
      </w:r>
      <w:r>
        <w:rPr>
          <w:rFonts w:hint="eastAsia" w:ascii="方正小标宋_GBK" w:hAnsi="方正小标宋_GBK" w:eastAsia="方正小标宋_GBK" w:cs="方正小标宋_GBK"/>
          <w:sz w:val="44"/>
          <w:szCs w:val="44"/>
        </w:rPr>
        <w:t>搞定</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方正仿宋_GBK" w:asciiTheme="minorAscii" w:hAnsiTheme="minorAscii"/>
          <w:sz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方正仿宋_GBK" w:asciiTheme="minorAscii" w:hAnsiTheme="minorAscii"/>
          <w:sz w:val="32"/>
        </w:rPr>
      </w:pPr>
      <w:r>
        <w:rPr>
          <w:rFonts w:hint="default" w:eastAsia="方正仿宋_GBK" w:asciiTheme="minorAscii" w:hAnsiTheme="minorAscii"/>
          <w:sz w:val="32"/>
        </w:rPr>
        <w:t>纸质营业执照易破损？出门办事携带不便？关键时刻找不到？别担心，电子营业执照来啦！电子营业执照是登记机关依据国家有关法律法规和全国统一标准颁发的载有市场主体身份信息的法律电子证件，与纸质营业执照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方正仿宋_GBK" w:asciiTheme="minorAscii" w:hAnsiTheme="minorAscii"/>
          <w:sz w:val="32"/>
          <w:lang w:eastAsia="zh-CN"/>
        </w:rPr>
      </w:pPr>
      <w:r>
        <w:rPr>
          <w:rFonts w:hint="default" w:eastAsia="方正仿宋_GBK" w:asciiTheme="minorAscii" w:hAnsiTheme="minorAscii"/>
          <w:sz w:val="32"/>
        </w:rPr>
        <w:t>相比传统的营业执照， 电子营业执照</w:t>
      </w:r>
      <w:r>
        <w:rPr>
          <w:rFonts w:hint="eastAsia" w:eastAsia="方正仿宋_GBK" w:asciiTheme="minorAscii" w:hAnsiTheme="minorAscii"/>
          <w:sz w:val="32"/>
          <w:lang w:eastAsia="zh-CN"/>
        </w:rPr>
        <w:t>具</w:t>
      </w:r>
      <w:r>
        <w:rPr>
          <w:rFonts w:hint="default" w:eastAsia="方正仿宋_GBK" w:asciiTheme="minorAscii" w:hAnsiTheme="minorAscii"/>
          <w:sz w:val="32"/>
        </w:rPr>
        <w:t>有防伪、防篡改，远程授权办事人员使用，规避执照使用风险，随时随地查询企业内档记录等优点，还能在线签名、在线管理、线上年报、在线变更等。领取电子营业执照后，你就可以拿着手机</w:t>
      </w:r>
      <w:r>
        <w:rPr>
          <w:rFonts w:hint="eastAsia" w:eastAsia="方正仿宋_GBK" w:asciiTheme="minorAscii" w:hAnsiTheme="minorAscii"/>
          <w:sz w:val="32"/>
          <w:lang w:eastAsia="zh-CN"/>
        </w:rPr>
        <w:t>“</w:t>
      </w:r>
      <w:r>
        <w:rPr>
          <w:rFonts w:hint="default" w:eastAsia="方正仿宋_GBK" w:asciiTheme="minorAscii" w:hAnsiTheme="minorAscii"/>
          <w:sz w:val="32"/>
        </w:rPr>
        <w:t>一照走天下</w:t>
      </w:r>
      <w:r>
        <w:rPr>
          <w:rFonts w:hint="eastAsia" w:eastAsia="方正仿宋_GBK" w:asciiTheme="minorAscii" w:hAnsiTheme="minorAscii"/>
          <w:sz w:val="32"/>
          <w:lang w:eastAsia="zh-CN"/>
        </w:rPr>
        <w:t>”</w:t>
      </w:r>
      <w:r>
        <w:rPr>
          <w:rFonts w:hint="default" w:eastAsia="方正仿宋_GBK" w:asciiTheme="minorAscii" w:hAnsiTheme="minorAscii"/>
          <w:sz w:val="32"/>
        </w:rPr>
        <w:t>。而且，电子版申领方法很简单，动动手指就可下载，不需要任何费用，快学起来吧</w:t>
      </w:r>
      <w:r>
        <w:rPr>
          <w:rFonts w:hint="eastAsia" w:eastAsia="方正仿宋_GBK" w:asciiTheme="minorAscii" w:hAnsiTheme="minorAscii"/>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eastAsia="方正仿宋_GBK" w:asciiTheme="minorAscii" w:hAnsiTheme="minorAscii"/>
          <w:sz w:val="32"/>
        </w:rPr>
      </w:pPr>
      <w:r>
        <w:rPr>
          <w:rFonts w:hint="eastAsia" w:ascii="方正楷体_GBK" w:hAnsi="方正楷体_GBK" w:eastAsia="方正楷体_GBK" w:cs="方正楷体_GBK"/>
          <w:b/>
          <w:bCs/>
          <w:sz w:val="32"/>
          <w:lang w:val="en-US" w:eastAsia="zh-CN"/>
        </w:rPr>
        <w:t>1.</w:t>
      </w:r>
      <w:r>
        <w:rPr>
          <w:rFonts w:hint="eastAsia" w:ascii="方正楷体_GBK" w:hAnsi="方正楷体_GBK" w:eastAsia="方正楷体_GBK" w:cs="方正楷体_GBK"/>
          <w:b/>
          <w:bCs/>
          <w:sz w:val="32"/>
        </w:rPr>
        <w:t>支付宝领取方式。</w:t>
      </w:r>
      <w:r>
        <w:rPr>
          <w:rFonts w:hint="default" w:eastAsia="方正仿宋_GBK" w:asciiTheme="minorAscii" w:hAnsiTheme="minorAscii"/>
          <w:sz w:val="32"/>
        </w:rPr>
        <w:t>支付宝搜索框输入 </w:t>
      </w:r>
      <w:r>
        <w:rPr>
          <w:rFonts w:hint="eastAsia" w:eastAsia="方正仿宋_GBK" w:asciiTheme="minorAscii" w:hAnsiTheme="minorAscii"/>
          <w:sz w:val="32"/>
          <w:lang w:eastAsia="zh-CN"/>
        </w:rPr>
        <w:t>“</w:t>
      </w:r>
      <w:r>
        <w:rPr>
          <w:rFonts w:hint="default" w:eastAsia="方正仿宋_GBK" w:asciiTheme="minorAscii" w:hAnsiTheme="minorAscii"/>
          <w:sz w:val="32"/>
        </w:rPr>
        <w:t>电子营业执照</w:t>
      </w:r>
      <w:r>
        <w:rPr>
          <w:rFonts w:hint="eastAsia" w:eastAsia="方正仿宋_GBK" w:asciiTheme="minorAscii" w:hAnsiTheme="minorAscii"/>
          <w:sz w:val="32"/>
          <w:lang w:eastAsia="zh-CN"/>
        </w:rPr>
        <w:t>”</w:t>
      </w:r>
      <w:r>
        <w:rPr>
          <w:rFonts w:hint="default" w:eastAsia="方正仿宋_GBK" w:asciiTheme="minorAscii" w:hAnsiTheme="minorAscii"/>
          <w:sz w:val="32"/>
        </w:rPr>
        <w:t> ，点击</w:t>
      </w:r>
      <w:r>
        <w:rPr>
          <w:rFonts w:hint="eastAsia" w:eastAsia="方正仿宋_GBK" w:asciiTheme="minorAscii" w:hAnsiTheme="minorAscii"/>
          <w:sz w:val="32"/>
          <w:lang w:eastAsia="zh-CN"/>
        </w:rPr>
        <w:t>“</w:t>
      </w:r>
      <w:r>
        <w:rPr>
          <w:rFonts w:hint="default" w:eastAsia="方正仿宋_GBK" w:asciiTheme="minorAscii" w:hAnsiTheme="minorAscii"/>
          <w:sz w:val="32"/>
        </w:rPr>
        <w:t>电子营业执照</w:t>
      </w:r>
      <w:r>
        <w:rPr>
          <w:rFonts w:hint="eastAsia" w:eastAsia="方正仿宋_GBK" w:asciiTheme="minorAscii" w:hAnsiTheme="minorAscii"/>
          <w:sz w:val="32"/>
          <w:lang w:eastAsia="zh-CN"/>
        </w:rPr>
        <w:t>”</w:t>
      </w:r>
      <w:r>
        <w:rPr>
          <w:rFonts w:hint="default" w:eastAsia="方正仿宋_GBK" w:asciiTheme="minorAscii" w:hAnsiTheme="minorAscii"/>
          <w:sz w:val="32"/>
        </w:rPr>
        <w:t>小程序。或者用支付宝扫</w:t>
      </w:r>
      <w:r>
        <w:rPr>
          <w:rFonts w:hint="eastAsia" w:eastAsia="方正仿宋_GBK" w:asciiTheme="minorAscii" w:hAnsiTheme="minorAscii"/>
          <w:sz w:val="32"/>
          <w:lang w:eastAsia="zh-CN"/>
        </w:rPr>
        <w:t>“</w:t>
      </w:r>
      <w:r>
        <w:rPr>
          <w:rFonts w:hint="default" w:eastAsia="方正仿宋_GBK" w:asciiTheme="minorAscii" w:hAnsiTheme="minorAscii"/>
          <w:sz w:val="32"/>
        </w:rPr>
        <w:t>电子营业执照支付宝小程序</w:t>
      </w:r>
      <w:r>
        <w:rPr>
          <w:rFonts w:hint="eastAsia" w:eastAsia="方正仿宋_GBK" w:asciiTheme="minorAscii" w:hAnsiTheme="minorAscii"/>
          <w:sz w:val="32"/>
          <w:lang w:eastAsia="zh-CN"/>
        </w:rPr>
        <w:t>”</w:t>
      </w:r>
      <w:r>
        <w:rPr>
          <w:rFonts w:hint="default" w:eastAsia="方正仿宋_GBK" w:asciiTheme="minorAscii" w:hAnsiTheme="minorAscii"/>
          <w:sz w:val="32"/>
        </w:rPr>
        <w:t>二维码直接进入小程序。进入小程序，点击页面中</w:t>
      </w:r>
      <w:r>
        <w:rPr>
          <w:rFonts w:hint="eastAsia" w:eastAsia="方正仿宋_GBK" w:asciiTheme="minorAscii" w:hAnsiTheme="minorAscii"/>
          <w:sz w:val="32"/>
          <w:lang w:eastAsia="zh-CN"/>
        </w:rPr>
        <w:t>“</w:t>
      </w:r>
      <w:r>
        <w:rPr>
          <w:rFonts w:hint="default" w:eastAsia="方正仿宋_GBK" w:asciiTheme="minorAscii" w:hAnsiTheme="minorAscii"/>
          <w:sz w:val="32"/>
        </w:rPr>
        <w:t>下载执照</w:t>
      </w:r>
      <w:r>
        <w:rPr>
          <w:rFonts w:hint="eastAsia" w:eastAsia="方正仿宋_GBK" w:asciiTheme="minorAscii" w:hAnsiTheme="minorAscii"/>
          <w:sz w:val="32"/>
          <w:lang w:eastAsia="zh-CN"/>
        </w:rPr>
        <w:t>”</w:t>
      </w:r>
      <w:r>
        <w:rPr>
          <w:rFonts w:hint="default" w:eastAsia="方正仿宋_GBK" w:asciiTheme="minorAscii" w:hAnsiTheme="minorAscii"/>
          <w:sz w:val="32"/>
        </w:rPr>
        <w:t>。前往下载电子营业执照，勾选</w:t>
      </w:r>
      <w:r>
        <w:rPr>
          <w:rFonts w:hint="eastAsia" w:eastAsia="方正仿宋_GBK" w:asciiTheme="minorAscii" w:hAnsiTheme="minorAscii"/>
          <w:sz w:val="32"/>
          <w:lang w:eastAsia="zh-CN"/>
        </w:rPr>
        <w:t>“</w:t>
      </w:r>
      <w:r>
        <w:rPr>
          <w:rFonts w:hint="default" w:eastAsia="方正仿宋_GBK" w:asciiTheme="minorAscii" w:hAnsiTheme="minorAscii"/>
          <w:sz w:val="32"/>
        </w:rPr>
        <w:t>我已阅读并同意认证服务协议</w:t>
      </w:r>
      <w:r>
        <w:rPr>
          <w:rFonts w:hint="eastAsia" w:eastAsia="方正仿宋_GBK" w:asciiTheme="minorAscii" w:hAnsiTheme="minorAscii"/>
          <w:sz w:val="32"/>
          <w:lang w:eastAsia="zh-CN"/>
        </w:rPr>
        <w:t>”</w:t>
      </w:r>
      <w:r>
        <w:rPr>
          <w:rFonts w:hint="default" w:eastAsia="方正仿宋_GBK" w:asciiTheme="minorAscii" w:hAnsiTheme="minorAscii"/>
          <w:sz w:val="32"/>
        </w:rPr>
        <w:t>，并</w:t>
      </w:r>
      <w:r>
        <w:rPr>
          <w:rFonts w:hint="eastAsia" w:eastAsia="方正仿宋_GBK" w:asciiTheme="minorAscii" w:hAnsiTheme="minorAscii"/>
          <w:sz w:val="32"/>
          <w:lang w:eastAsia="zh-CN"/>
        </w:rPr>
        <w:t>“</w:t>
      </w:r>
      <w:r>
        <w:rPr>
          <w:rFonts w:hint="default" w:eastAsia="方正仿宋_GBK" w:asciiTheme="minorAscii" w:hAnsiTheme="minorAscii"/>
          <w:sz w:val="32"/>
        </w:rPr>
        <w:t>同意</w:t>
      </w:r>
      <w:r>
        <w:rPr>
          <w:rFonts w:hint="eastAsia" w:eastAsia="方正仿宋_GBK" w:asciiTheme="minorAscii" w:hAnsiTheme="minorAscii"/>
          <w:sz w:val="32"/>
          <w:lang w:eastAsia="zh-CN"/>
        </w:rPr>
        <w:t>”</w:t>
      </w:r>
      <w:r>
        <w:rPr>
          <w:rFonts w:hint="default" w:eastAsia="方正仿宋_GBK" w:asciiTheme="minorAscii" w:hAnsiTheme="minorAscii"/>
          <w:sz w:val="32"/>
        </w:rPr>
        <w:t>服务授权，根据页面提示进行实名认证。通过人脸识别后，选择所在的登记地</w:t>
      </w:r>
      <w:r>
        <w:rPr>
          <w:rFonts w:hint="eastAsia" w:eastAsia="方正仿宋_GBK" w:asciiTheme="minorAscii" w:hAnsiTheme="minorAscii"/>
          <w:sz w:val="32"/>
          <w:lang w:eastAsia="zh-CN"/>
        </w:rPr>
        <w:t>“</w:t>
      </w:r>
      <w:r>
        <w:rPr>
          <w:rFonts w:hint="default" w:eastAsia="方正仿宋_GBK" w:asciiTheme="minorAscii" w:hAnsiTheme="minorAscii"/>
          <w:sz w:val="32"/>
          <w:lang w:eastAsia="zh-CN"/>
        </w:rPr>
        <w:t>江苏</w:t>
      </w:r>
      <w:r>
        <w:rPr>
          <w:rFonts w:hint="eastAsia" w:eastAsia="方正仿宋_GBK" w:asciiTheme="minorAscii" w:hAnsiTheme="minorAscii"/>
          <w:sz w:val="32"/>
          <w:lang w:eastAsia="zh-CN"/>
        </w:rPr>
        <w:t>”</w:t>
      </w:r>
      <w:r>
        <w:rPr>
          <w:rFonts w:hint="default" w:eastAsia="方正仿宋_GBK" w:asciiTheme="minorAscii" w:hAnsiTheme="minorAscii"/>
          <w:sz w:val="32"/>
        </w:rPr>
        <w:t>。选择要生成电子营业执照的企业进行下载，勾选执照下载声明，点击下载后，电子营业执照下载成功。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eastAsia="方正仿宋_GBK" w:asciiTheme="minorAscii" w:hAnsiTheme="minorAscii"/>
          <w:sz w:val="32"/>
        </w:rPr>
      </w:pPr>
      <w:r>
        <w:rPr>
          <w:rFonts w:hint="eastAsia" w:ascii="方正楷体_GBK" w:hAnsi="方正楷体_GBK" w:eastAsia="方正楷体_GBK" w:cs="方正楷体_GBK"/>
          <w:b/>
          <w:bCs/>
          <w:sz w:val="32"/>
          <w:lang w:val="en-US" w:eastAsia="zh-CN"/>
        </w:rPr>
        <w:t>2.</w:t>
      </w:r>
      <w:r>
        <w:rPr>
          <w:rFonts w:hint="default" w:ascii="方正楷体_GBK" w:hAnsi="方正楷体_GBK" w:eastAsia="方正楷体_GBK" w:cs="方正楷体_GBK"/>
          <w:b/>
          <w:bCs/>
          <w:sz w:val="32"/>
          <w:lang w:val="en-US" w:eastAsia="zh-CN"/>
        </w:rPr>
        <w:t>微信领取方式。</w:t>
      </w:r>
      <w:r>
        <w:rPr>
          <w:rFonts w:hint="default" w:eastAsia="方正仿宋_GBK" w:asciiTheme="minorAscii" w:hAnsiTheme="minorAscii"/>
          <w:sz w:val="32"/>
        </w:rPr>
        <w:t>微信搜索框输入</w:t>
      </w:r>
      <w:r>
        <w:rPr>
          <w:rFonts w:hint="eastAsia" w:eastAsia="方正仿宋_GBK" w:asciiTheme="minorAscii" w:hAnsiTheme="minorAscii"/>
          <w:sz w:val="32"/>
          <w:lang w:eastAsia="zh-CN"/>
        </w:rPr>
        <w:t>“</w:t>
      </w:r>
      <w:r>
        <w:rPr>
          <w:rFonts w:hint="default" w:eastAsia="方正仿宋_GBK" w:asciiTheme="minorAscii" w:hAnsiTheme="minorAscii"/>
          <w:sz w:val="32"/>
        </w:rPr>
        <w:t>电子营业执照</w:t>
      </w:r>
      <w:r>
        <w:rPr>
          <w:rFonts w:hint="eastAsia" w:eastAsia="方正仿宋_GBK" w:asciiTheme="minorAscii" w:hAnsiTheme="minorAscii"/>
          <w:sz w:val="32"/>
          <w:lang w:eastAsia="zh-CN"/>
        </w:rPr>
        <w:t>”</w:t>
      </w:r>
      <w:r>
        <w:rPr>
          <w:rFonts w:hint="default" w:eastAsia="方正仿宋_GBK" w:asciiTheme="minorAscii" w:hAnsiTheme="minorAscii"/>
          <w:sz w:val="32"/>
        </w:rPr>
        <w:t>，找到</w:t>
      </w:r>
      <w:r>
        <w:rPr>
          <w:rFonts w:hint="eastAsia" w:eastAsia="方正仿宋_GBK" w:asciiTheme="minorAscii" w:hAnsiTheme="minorAscii"/>
          <w:sz w:val="32"/>
          <w:lang w:eastAsia="zh-CN"/>
        </w:rPr>
        <w:t>“</w:t>
      </w:r>
      <w:r>
        <w:rPr>
          <w:rFonts w:hint="default" w:eastAsia="方正仿宋_GBK" w:asciiTheme="minorAscii" w:hAnsiTheme="minorAscii"/>
          <w:sz w:val="32"/>
        </w:rPr>
        <w:t>电子营业执</w:t>
      </w:r>
      <w:bookmarkStart w:id="0" w:name="_GoBack"/>
      <w:bookmarkEnd w:id="0"/>
      <w:r>
        <w:rPr>
          <w:rFonts w:hint="default" w:eastAsia="方正仿宋_GBK" w:asciiTheme="minorAscii" w:hAnsiTheme="minorAscii"/>
          <w:sz w:val="32"/>
        </w:rPr>
        <w:t>照</w:t>
      </w:r>
      <w:r>
        <w:rPr>
          <w:rFonts w:hint="eastAsia" w:eastAsia="方正仿宋_GBK" w:asciiTheme="minorAscii" w:hAnsiTheme="minorAscii"/>
          <w:sz w:val="32"/>
          <w:lang w:eastAsia="zh-CN"/>
        </w:rPr>
        <w:t>”</w:t>
      </w:r>
      <w:r>
        <w:rPr>
          <w:rFonts w:hint="default" w:eastAsia="方正仿宋_GBK" w:asciiTheme="minorAscii" w:hAnsiTheme="minorAscii"/>
          <w:sz w:val="32"/>
        </w:rPr>
        <w:t>小程序。也可以用微信扫一扫直接进入</w:t>
      </w:r>
      <w:r>
        <w:rPr>
          <w:rFonts w:hint="eastAsia" w:eastAsia="方正仿宋_GBK" w:asciiTheme="minorAscii" w:hAnsiTheme="minorAscii"/>
          <w:sz w:val="32"/>
          <w:lang w:eastAsia="zh-CN"/>
        </w:rPr>
        <w:t>“</w:t>
      </w:r>
      <w:r>
        <w:rPr>
          <w:rFonts w:hint="default" w:eastAsia="方正仿宋_GBK" w:asciiTheme="minorAscii" w:hAnsiTheme="minorAscii"/>
          <w:sz w:val="32"/>
        </w:rPr>
        <w:t>电子营业执照</w:t>
      </w:r>
      <w:r>
        <w:rPr>
          <w:rFonts w:hint="eastAsia" w:eastAsia="方正仿宋_GBK" w:asciiTheme="minorAscii" w:hAnsiTheme="minorAscii"/>
          <w:sz w:val="32"/>
          <w:lang w:eastAsia="zh-CN"/>
        </w:rPr>
        <w:t>”</w:t>
      </w:r>
      <w:r>
        <w:rPr>
          <w:rFonts w:hint="default" w:eastAsia="方正仿宋_GBK" w:asciiTheme="minorAscii" w:hAnsiTheme="minorAscii"/>
          <w:sz w:val="32"/>
        </w:rPr>
        <w:t>小程序。进入小程序后，点击下载执照。输入信息，进行身份实名验证。点击授权验证，进行人脸识别，根据提示进行操作。通过人脸识别后，选择所在的登记地</w:t>
      </w:r>
      <w:r>
        <w:rPr>
          <w:rFonts w:hint="eastAsia" w:eastAsia="方正仿宋_GBK" w:asciiTheme="minorAscii" w:hAnsiTheme="minorAscii"/>
          <w:sz w:val="32"/>
          <w:lang w:eastAsia="zh-CN"/>
        </w:rPr>
        <w:t>“</w:t>
      </w:r>
      <w:r>
        <w:rPr>
          <w:rFonts w:hint="default" w:eastAsia="方正仿宋_GBK" w:asciiTheme="minorAscii" w:hAnsiTheme="minorAscii"/>
          <w:sz w:val="32"/>
          <w:lang w:eastAsia="zh-CN"/>
        </w:rPr>
        <w:t>江苏</w:t>
      </w:r>
      <w:r>
        <w:rPr>
          <w:rFonts w:hint="eastAsia" w:eastAsia="方正仿宋_GBK" w:asciiTheme="minorAscii" w:hAnsiTheme="minorAscii"/>
          <w:sz w:val="32"/>
          <w:lang w:eastAsia="zh-CN"/>
        </w:rPr>
        <w:t>”</w:t>
      </w:r>
      <w:r>
        <w:rPr>
          <w:rFonts w:hint="default" w:eastAsia="方正仿宋_GBK" w:asciiTheme="minorAscii" w:hAnsiTheme="minorAscii"/>
          <w:sz w:val="32"/>
        </w:rPr>
        <w:t>。选择要生成电子营业执照的企业进行下载，勾选执照下载声明，点击下载后，电子营业执照下载成功。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方正仿宋_GBK" w:asciiTheme="minorAscii" w:hAnsiTheme="minorAscii"/>
          <w:sz w:val="32"/>
        </w:rPr>
      </w:pPr>
      <w:r>
        <w:rPr>
          <w:rFonts w:hint="default" w:eastAsia="方正仿宋_GBK" w:asciiTheme="minorAscii" w:hAnsiTheme="minorAscii"/>
          <w:sz w:val="32"/>
        </w:rPr>
        <w:t>哪些人可以认领电子营业执照</w:t>
      </w:r>
      <w:r>
        <w:rPr>
          <w:rFonts w:hint="default" w:eastAsia="方正仿宋_GBK" w:asciiTheme="minorAscii" w:hAnsiTheme="minorAscii"/>
          <w:sz w:val="32"/>
          <w:lang w:eastAsia="zh-CN"/>
        </w:rPr>
        <w:t>？</w:t>
      </w:r>
      <w:r>
        <w:rPr>
          <w:rFonts w:hint="default" w:eastAsia="方正仿宋_GBK" w:asciiTheme="minorAscii" w:hAnsiTheme="minorAscii"/>
          <w:sz w:val="32"/>
        </w:rPr>
        <w:t>电子营业执照需要绑定到具体自然人的手机上进行使用，因此企业法定代表人、执行事务合伙人、投资人或负责人、个体工商户的经营者、农民专业合作社的法定代表人是默认领照人，可以下载领取。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方正仿宋_GBK" w:asciiTheme="minorAscii" w:hAnsiTheme="minorAscii"/>
          <w:sz w:val="32"/>
          <w:lang w:eastAsia="zh-CN"/>
        </w:rPr>
      </w:pPr>
      <w:r>
        <w:rPr>
          <w:rFonts w:hint="default" w:eastAsia="方正仿宋_GBK" w:asciiTheme="minorAscii" w:hAnsiTheme="minorAscii"/>
          <w:sz w:val="32"/>
        </w:rPr>
        <w:t>另外，法定代表人可以授权其他人管理电子营业执照，只需登录电子营业执照APP，在领取电子执照后，输入证照管理人员的身份信息，明确授权内容即可。如果载有电子营业执照的手机丢失，法定代表人可使用新手机重新下载电子营业执照，原手机上载有的电子营业执照自动失效。如果证照管理人员手机丢失，由法定代表人为其重新授权，原手机上载有的电子营业执照自动失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方正仿宋_GBK" w:asciiTheme="minorAscii" w:hAnsiTheme="minorAscii"/>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MjQ0YjlkM2Y0OTg3OTEyNjc5OTkwNjlhMWNlOTgifQ=="/>
  </w:docVars>
  <w:rsids>
    <w:rsidRoot w:val="00000000"/>
    <w:rsid w:val="069A65B0"/>
    <w:rsid w:val="17BB334D"/>
    <w:rsid w:val="182F484B"/>
    <w:rsid w:val="2EA66FF1"/>
    <w:rsid w:val="3CAC0444"/>
    <w:rsid w:val="40BC26A4"/>
    <w:rsid w:val="48F93126"/>
    <w:rsid w:val="4C691B83"/>
    <w:rsid w:val="56215531"/>
    <w:rsid w:val="597C6A1D"/>
    <w:rsid w:val="76E4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6"/>
      <w:szCs w:val="2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 w:type="character" w:customStyle="1" w:styleId="9">
    <w:name w:val="hover"/>
    <w:basedOn w:val="5"/>
    <w:qFormat/>
    <w:uiPriority w:val="0"/>
    <w:rPr>
      <w:b/>
      <w:bCs/>
      <w:color w:val="BF2215"/>
      <w:sz w:val="28"/>
      <w:szCs w:val="28"/>
    </w:rPr>
  </w:style>
  <w:style w:type="character" w:customStyle="1" w:styleId="10">
    <w:name w:val="hover1"/>
    <w:basedOn w:val="5"/>
    <w:qFormat/>
    <w:uiPriority w:val="0"/>
    <w:rPr>
      <w:b/>
      <w:bCs/>
      <w:color w:val="BF2215"/>
      <w:sz w:val="28"/>
      <w:szCs w:val="28"/>
    </w:rPr>
  </w:style>
  <w:style w:type="character" w:customStyle="1" w:styleId="11">
    <w:name w:val="hover2"/>
    <w:basedOn w:val="5"/>
    <w:qFormat/>
    <w:uiPriority w:val="0"/>
    <w:rPr>
      <w:b/>
      <w:bCs/>
      <w:color w:val="BF2215"/>
      <w:sz w:val="28"/>
      <w:szCs w:val="28"/>
    </w:rPr>
  </w:style>
  <w:style w:type="character" w:customStyle="1" w:styleId="12">
    <w:name w:val="hover3"/>
    <w:basedOn w:val="5"/>
    <w:qFormat/>
    <w:uiPriority w:val="0"/>
    <w:rPr>
      <w:b/>
      <w:bCs/>
      <w:color w:val="16639F"/>
    </w:rPr>
  </w:style>
  <w:style w:type="character" w:customStyle="1" w:styleId="13">
    <w:name w:val="hover4"/>
    <w:basedOn w:val="5"/>
    <w:qFormat/>
    <w:uiPriority w:val="0"/>
    <w:rPr>
      <w:b/>
      <w:bCs/>
      <w:color w:val="16639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939</Words>
  <Characters>941</Characters>
  <Lines>0</Lines>
  <Paragraphs>0</Paragraphs>
  <TotalTime>4</TotalTime>
  <ScaleCrop>false</ScaleCrop>
  <LinksUpToDate>false</LinksUpToDate>
  <CharactersWithSpaces>944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2022-11-24T03:12:00Z</dcterms:created>
  <dc:creator>User</dc:creator>
  <cp:lastModifiedBy>User</cp:lastModifiedBy>
  <dcterms:modified xsi:type="dcterms:W3CDTF">2022-11-24T06:12:59Z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16199EEF7AE746ACB50ACA43AD5CB7F8</vt:lpwstr>
  </property>
</Properties>
</file>